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A4AB1" w14:textId="256D3CE7" w:rsidR="0037347C" w:rsidRDefault="003A6288" w:rsidP="00EC36F5">
      <w:pPr>
        <w:jc w:val="center"/>
        <w:rPr>
          <w:b/>
          <w:bCs/>
          <w:sz w:val="24"/>
          <w:szCs w:val="24"/>
          <w:lang w:val="en-US"/>
        </w:rPr>
      </w:pPr>
      <w:r>
        <w:rPr>
          <w:b/>
          <w:bCs/>
          <w:sz w:val="24"/>
          <w:szCs w:val="24"/>
          <w:lang w:val="en-US"/>
        </w:rPr>
        <w:t xml:space="preserve">Security </w:t>
      </w:r>
      <w:r w:rsidR="0037347C">
        <w:rPr>
          <w:b/>
          <w:bCs/>
          <w:sz w:val="24"/>
          <w:szCs w:val="24"/>
          <w:lang w:val="en-US"/>
        </w:rPr>
        <w:t>S</w:t>
      </w:r>
      <w:r>
        <w:rPr>
          <w:b/>
          <w:bCs/>
          <w:sz w:val="24"/>
          <w:szCs w:val="24"/>
          <w:lang w:val="en-US"/>
        </w:rPr>
        <w:t>kill</w:t>
      </w:r>
      <w:r w:rsidR="0037347C">
        <w:rPr>
          <w:b/>
          <w:bCs/>
          <w:sz w:val="24"/>
          <w:szCs w:val="24"/>
          <w:lang w:val="en-US"/>
        </w:rPr>
        <w:t>s Evaluation Quiz</w:t>
      </w:r>
    </w:p>
    <w:p w14:paraId="7088C2C7" w14:textId="77777777" w:rsidR="00216B4A" w:rsidRPr="00EC36F5" w:rsidRDefault="00216B4A" w:rsidP="00EC36F5">
      <w:pPr>
        <w:jc w:val="center"/>
        <w:rPr>
          <w:b/>
          <w:bCs/>
          <w:sz w:val="24"/>
          <w:szCs w:val="24"/>
          <w:lang w:val="en-US"/>
        </w:rPr>
      </w:pPr>
      <w:bookmarkStart w:id="0" w:name="_GoBack"/>
      <w:bookmarkEnd w:id="0"/>
    </w:p>
    <w:tbl>
      <w:tblPr>
        <w:tblStyle w:val="TableGrid"/>
        <w:tblW w:w="9715" w:type="dxa"/>
        <w:tblLook w:val="04A0" w:firstRow="1" w:lastRow="0" w:firstColumn="1" w:lastColumn="0" w:noHBand="0" w:noVBand="1"/>
      </w:tblPr>
      <w:tblGrid>
        <w:gridCol w:w="437"/>
        <w:gridCol w:w="6488"/>
        <w:gridCol w:w="900"/>
        <w:gridCol w:w="1890"/>
      </w:tblGrid>
      <w:tr w:rsidR="00BD0B6F" w:rsidRPr="00BD0B6F" w14:paraId="7F4AA43E" w14:textId="77777777" w:rsidTr="0039404E">
        <w:trPr>
          <w:cantSplit/>
        </w:trPr>
        <w:tc>
          <w:tcPr>
            <w:tcW w:w="437" w:type="dxa"/>
          </w:tcPr>
          <w:p w14:paraId="38A46121" w14:textId="08D42809" w:rsidR="00BD0B6F" w:rsidRPr="00BD0B6F" w:rsidRDefault="00BD0B6F">
            <w:pPr>
              <w:rPr>
                <w:sz w:val="16"/>
                <w:szCs w:val="16"/>
                <w:lang w:val="en-US"/>
              </w:rPr>
            </w:pPr>
            <w:r w:rsidRPr="00BD0B6F">
              <w:rPr>
                <w:sz w:val="16"/>
                <w:szCs w:val="16"/>
                <w:lang w:val="en-US"/>
              </w:rPr>
              <w:t>#</w:t>
            </w:r>
          </w:p>
        </w:tc>
        <w:tc>
          <w:tcPr>
            <w:tcW w:w="6488" w:type="dxa"/>
          </w:tcPr>
          <w:p w14:paraId="40670F7D" w14:textId="4E10A8FA" w:rsidR="00BD0B6F" w:rsidRPr="00BD0B6F" w:rsidRDefault="00BD0B6F">
            <w:pPr>
              <w:rPr>
                <w:sz w:val="16"/>
                <w:szCs w:val="16"/>
                <w:lang w:val="en-US"/>
              </w:rPr>
            </w:pPr>
            <w:r w:rsidRPr="00BD0B6F">
              <w:rPr>
                <w:sz w:val="16"/>
                <w:szCs w:val="16"/>
                <w:lang w:val="en-US"/>
              </w:rPr>
              <w:t>Question</w:t>
            </w:r>
          </w:p>
        </w:tc>
        <w:tc>
          <w:tcPr>
            <w:tcW w:w="900" w:type="dxa"/>
          </w:tcPr>
          <w:p w14:paraId="4CC9FF42" w14:textId="56BA3F49" w:rsidR="00BD0B6F" w:rsidRPr="00BD0B6F" w:rsidRDefault="00BD0B6F">
            <w:pPr>
              <w:rPr>
                <w:sz w:val="16"/>
                <w:szCs w:val="16"/>
                <w:lang w:val="en-US"/>
              </w:rPr>
            </w:pPr>
            <w:r w:rsidRPr="00BD0B6F">
              <w:rPr>
                <w:sz w:val="16"/>
                <w:szCs w:val="16"/>
                <w:lang w:val="en-US"/>
              </w:rPr>
              <w:t>Answer</w:t>
            </w:r>
          </w:p>
        </w:tc>
        <w:tc>
          <w:tcPr>
            <w:tcW w:w="1890" w:type="dxa"/>
          </w:tcPr>
          <w:p w14:paraId="7C526070" w14:textId="72F26E94" w:rsidR="00BD0B6F" w:rsidRPr="00BD0B6F" w:rsidRDefault="00BD0B6F">
            <w:pPr>
              <w:rPr>
                <w:sz w:val="16"/>
                <w:szCs w:val="16"/>
                <w:lang w:val="en-US"/>
              </w:rPr>
            </w:pPr>
            <w:r w:rsidRPr="00BD0B6F">
              <w:rPr>
                <w:sz w:val="16"/>
                <w:szCs w:val="16"/>
                <w:lang w:val="en-US"/>
              </w:rPr>
              <w:t>Domain</w:t>
            </w:r>
            <w:r w:rsidR="00086AEC">
              <w:rPr>
                <w:sz w:val="16"/>
                <w:szCs w:val="16"/>
                <w:lang w:val="en-US"/>
              </w:rPr>
              <w:t>s</w:t>
            </w:r>
          </w:p>
        </w:tc>
      </w:tr>
      <w:tr w:rsidR="00BD0B6F" w:rsidRPr="00BD0B6F" w14:paraId="2C262C1C" w14:textId="77777777" w:rsidTr="0039404E">
        <w:trPr>
          <w:cantSplit/>
        </w:trPr>
        <w:tc>
          <w:tcPr>
            <w:tcW w:w="437" w:type="dxa"/>
          </w:tcPr>
          <w:p w14:paraId="4966D3B2" w14:textId="0737301B" w:rsidR="00BD0B6F" w:rsidRPr="00BD0B6F" w:rsidRDefault="00BD0B6F">
            <w:pPr>
              <w:rPr>
                <w:sz w:val="16"/>
                <w:szCs w:val="16"/>
                <w:lang w:val="en-US"/>
              </w:rPr>
            </w:pPr>
            <w:r>
              <w:rPr>
                <w:sz w:val="16"/>
                <w:szCs w:val="16"/>
                <w:lang w:val="en-US"/>
              </w:rPr>
              <w:t>1</w:t>
            </w:r>
          </w:p>
        </w:tc>
        <w:tc>
          <w:tcPr>
            <w:tcW w:w="6488" w:type="dxa"/>
          </w:tcPr>
          <w:p w14:paraId="57F75F90" w14:textId="28D86A9F" w:rsidR="00BD0B6F" w:rsidRDefault="00BD0B6F" w:rsidP="00BD0B6F">
            <w:pPr>
              <w:rPr>
                <w:rFonts w:asciiTheme="majorHAnsi" w:eastAsia="MS Mincho" w:hAnsiTheme="majorHAnsi" w:cstheme="majorHAnsi"/>
                <w:color w:val="000000"/>
                <w:sz w:val="16"/>
                <w:szCs w:val="16"/>
                <w:lang w:val="tg" w:bidi="fa"/>
              </w:rPr>
            </w:pPr>
            <w:r w:rsidRPr="00BD0B6F">
              <w:rPr>
                <w:rFonts w:asciiTheme="majorHAnsi" w:eastAsia="MS Mincho" w:hAnsiTheme="majorHAnsi" w:cstheme="majorHAnsi"/>
                <w:color w:val="000000"/>
                <w:sz w:val="16"/>
                <w:szCs w:val="16"/>
                <w:lang w:val="tg" w:bidi="fa"/>
              </w:rPr>
              <w:t>You are writing a software function that processes external user input.   You should:</w:t>
            </w:r>
          </w:p>
          <w:p w14:paraId="117F2544" w14:textId="77777777" w:rsidR="00045941" w:rsidRPr="00BD0B6F" w:rsidRDefault="00045941" w:rsidP="00BD0B6F">
            <w:pPr>
              <w:rPr>
                <w:rFonts w:asciiTheme="majorHAnsi" w:eastAsia="MS Mincho" w:hAnsiTheme="majorHAnsi" w:cstheme="majorHAnsi"/>
                <w:color w:val="000000"/>
                <w:sz w:val="16"/>
                <w:szCs w:val="16"/>
                <w:lang w:val="tg" w:bidi="fa"/>
              </w:rPr>
            </w:pPr>
          </w:p>
          <w:p w14:paraId="4819F57F" w14:textId="77777777" w:rsidR="00BD0B6F" w:rsidRPr="00BD0B6F" w:rsidRDefault="00BD0B6F" w:rsidP="00BD0B6F">
            <w:pPr>
              <w:pStyle w:val="ListParagraph"/>
              <w:numPr>
                <w:ilvl w:val="0"/>
                <w:numId w:val="1"/>
              </w:numPr>
              <w:rPr>
                <w:rFonts w:asciiTheme="majorHAnsi" w:hAnsiTheme="majorHAnsi" w:cstheme="majorHAnsi"/>
                <w:color w:val="000000"/>
                <w:sz w:val="16"/>
                <w:szCs w:val="16"/>
                <w:lang w:val="tg" w:bidi="fa"/>
              </w:rPr>
            </w:pPr>
            <w:r w:rsidRPr="00BD0B6F">
              <w:rPr>
                <w:rFonts w:asciiTheme="majorHAnsi" w:hAnsiTheme="majorHAnsi" w:cstheme="majorHAnsi"/>
                <w:color w:val="000000"/>
                <w:sz w:val="16"/>
                <w:szCs w:val="16"/>
                <w:lang w:val="tg" w:bidi="fa"/>
              </w:rPr>
              <w:t>Trust the input as you should always do what the user says even if it</w:t>
            </w:r>
            <w:r w:rsidRPr="00BD0B6F">
              <w:rPr>
                <w:rFonts w:asciiTheme="majorHAnsi" w:hAnsiTheme="majorHAnsi" w:cstheme="majorHAnsi"/>
                <w:color w:val="000000"/>
                <w:sz w:val="16"/>
                <w:szCs w:val="16"/>
                <w:cs/>
                <w:lang w:val="tg" w:bidi="bn"/>
              </w:rPr>
              <w:t xml:space="preserve"> </w:t>
            </w:r>
            <w:r w:rsidRPr="00BD0B6F">
              <w:rPr>
                <w:rFonts w:asciiTheme="majorHAnsi" w:hAnsiTheme="majorHAnsi" w:cstheme="majorHAnsi"/>
                <w:color w:val="000000"/>
                <w:sz w:val="16"/>
                <w:szCs w:val="16"/>
                <w:lang w:val="tg" w:bidi="fa"/>
              </w:rPr>
              <w:t>is not</w:t>
            </w:r>
            <w:r w:rsidRPr="00BD0B6F">
              <w:rPr>
                <w:rFonts w:asciiTheme="majorHAnsi" w:hAnsiTheme="majorHAnsi" w:cstheme="majorHAnsi"/>
                <w:color w:val="000000"/>
                <w:sz w:val="16"/>
                <w:szCs w:val="16"/>
                <w:cs/>
                <w:lang w:val="tg" w:bidi="ml"/>
              </w:rPr>
              <w:t xml:space="preserve"> </w:t>
            </w:r>
            <w:r w:rsidRPr="00BD0B6F">
              <w:rPr>
                <w:rFonts w:asciiTheme="majorHAnsi" w:hAnsiTheme="majorHAnsi" w:cstheme="majorHAnsi"/>
                <w:color w:val="000000"/>
                <w:sz w:val="16"/>
                <w:szCs w:val="16"/>
                <w:lang w:val="tg" w:bidi="fa"/>
              </w:rPr>
              <w:t>right.</w:t>
            </w:r>
          </w:p>
          <w:p w14:paraId="26EBEF57" w14:textId="77777777" w:rsidR="00BD0B6F" w:rsidRPr="00BD0B6F" w:rsidRDefault="00BD0B6F" w:rsidP="00BD0B6F">
            <w:pPr>
              <w:pStyle w:val="ListParagraph"/>
              <w:numPr>
                <w:ilvl w:val="0"/>
                <w:numId w:val="1"/>
              </w:numPr>
              <w:rPr>
                <w:rFonts w:asciiTheme="majorHAnsi" w:hAnsiTheme="majorHAnsi" w:cstheme="majorHAnsi"/>
                <w:color w:val="000000"/>
                <w:sz w:val="16"/>
                <w:szCs w:val="16"/>
                <w:lang w:val="tg" w:bidi="fa"/>
              </w:rPr>
            </w:pPr>
            <w:r w:rsidRPr="00BD0B6F">
              <w:rPr>
                <w:rFonts w:asciiTheme="majorHAnsi" w:hAnsiTheme="majorHAnsi" w:cstheme="majorHAnsi"/>
                <w:color w:val="000000"/>
                <w:sz w:val="16"/>
                <w:szCs w:val="16"/>
                <w:lang w:val="tg" w:bidi="fa"/>
              </w:rPr>
              <w:t>Trust the input as the user always knows what they are doing.</w:t>
            </w:r>
          </w:p>
          <w:p w14:paraId="4449AD27" w14:textId="77777777" w:rsidR="00BD0B6F" w:rsidRPr="00BD0B6F" w:rsidRDefault="00BD0B6F" w:rsidP="00BD0B6F">
            <w:pPr>
              <w:pStyle w:val="ListParagraph"/>
              <w:numPr>
                <w:ilvl w:val="0"/>
                <w:numId w:val="1"/>
              </w:numPr>
              <w:rPr>
                <w:rFonts w:asciiTheme="majorHAnsi" w:hAnsiTheme="majorHAnsi" w:cstheme="majorHAnsi"/>
                <w:color w:val="000000"/>
                <w:sz w:val="16"/>
                <w:szCs w:val="16"/>
                <w:lang w:val="tg" w:bidi="fa"/>
              </w:rPr>
            </w:pPr>
            <w:r w:rsidRPr="00BD0B6F">
              <w:rPr>
                <w:rFonts w:asciiTheme="majorHAnsi" w:hAnsiTheme="majorHAnsi" w:cstheme="majorHAnsi"/>
                <w:color w:val="000000"/>
                <w:sz w:val="16"/>
                <w:szCs w:val="16"/>
                <w:lang w:val="tg" w:bidi="fa"/>
              </w:rPr>
              <w:t>Treat the input with suspicion</w:t>
            </w:r>
            <w:r w:rsidRPr="00BD0B6F">
              <w:rPr>
                <w:rFonts w:asciiTheme="majorHAnsi" w:hAnsiTheme="majorHAnsi" w:cstheme="majorHAnsi"/>
                <w:color w:val="000000"/>
                <w:sz w:val="16"/>
                <w:szCs w:val="16"/>
                <w:cs/>
                <w:lang w:val="tg" w:bidi="th"/>
              </w:rPr>
              <w:t xml:space="preserve"> </w:t>
            </w:r>
            <w:r w:rsidRPr="00BD0B6F">
              <w:rPr>
                <w:rFonts w:asciiTheme="majorHAnsi" w:hAnsiTheme="majorHAnsi" w:cstheme="majorHAnsi"/>
                <w:color w:val="000000"/>
                <w:sz w:val="16"/>
                <w:szCs w:val="16"/>
                <w:lang w:val="tg" w:bidi="fa"/>
              </w:rPr>
              <w:t>and validate it.</w:t>
            </w:r>
          </w:p>
          <w:p w14:paraId="0667688D" w14:textId="5651D3DD" w:rsidR="00BD0B6F" w:rsidRPr="00BD0B6F" w:rsidRDefault="00BD0B6F" w:rsidP="00BD0B6F">
            <w:pPr>
              <w:pStyle w:val="ListParagraph"/>
              <w:numPr>
                <w:ilvl w:val="0"/>
                <w:numId w:val="1"/>
              </w:numPr>
              <w:rPr>
                <w:rFonts w:asciiTheme="majorHAnsi" w:hAnsiTheme="majorHAnsi" w:cstheme="majorHAnsi"/>
                <w:color w:val="000000"/>
                <w:sz w:val="16"/>
                <w:szCs w:val="16"/>
                <w:lang w:val="tg" w:bidi="fa"/>
              </w:rPr>
            </w:pPr>
            <w:r w:rsidRPr="00BD0B6F">
              <w:rPr>
                <w:rFonts w:asciiTheme="majorHAnsi" w:hAnsiTheme="majorHAnsi" w:cstheme="majorHAnsi"/>
                <w:color w:val="000000"/>
                <w:sz w:val="16"/>
                <w:szCs w:val="16"/>
                <w:lang w:val="tg" w:bidi="fa"/>
              </w:rPr>
              <w:t>Immediately pass it to another</w:t>
            </w:r>
            <w:r w:rsidRPr="00BD0B6F">
              <w:rPr>
                <w:rFonts w:asciiTheme="majorHAnsi" w:hAnsiTheme="majorHAnsi" w:cstheme="majorHAnsi"/>
                <w:color w:val="000000"/>
                <w:sz w:val="16"/>
                <w:szCs w:val="16"/>
                <w:cs/>
                <w:lang w:val="tg" w:bidi="th"/>
              </w:rPr>
              <w:t xml:space="preserve"> </w:t>
            </w:r>
            <w:r w:rsidRPr="00BD0B6F">
              <w:rPr>
                <w:rFonts w:asciiTheme="majorHAnsi" w:hAnsiTheme="majorHAnsi" w:cstheme="majorHAnsi"/>
                <w:color w:val="000000"/>
                <w:sz w:val="16"/>
                <w:szCs w:val="16"/>
                <w:lang w:val="tg" w:bidi="fa"/>
              </w:rPr>
              <w:t>function so you don't have</w:t>
            </w:r>
            <w:r w:rsidRPr="00BD0B6F">
              <w:rPr>
                <w:rFonts w:asciiTheme="majorHAnsi" w:hAnsiTheme="majorHAnsi" w:cstheme="majorHAnsi"/>
                <w:color w:val="000000"/>
                <w:sz w:val="16"/>
                <w:szCs w:val="16"/>
                <w:cs/>
                <w:lang w:val="tg" w:bidi="hi"/>
              </w:rPr>
              <w:t xml:space="preserve"> </w:t>
            </w:r>
            <w:r w:rsidRPr="00BD0B6F">
              <w:rPr>
                <w:rFonts w:asciiTheme="majorHAnsi" w:hAnsiTheme="majorHAnsi" w:cstheme="majorHAnsi"/>
                <w:color w:val="000000"/>
                <w:sz w:val="16"/>
                <w:szCs w:val="16"/>
                <w:lang w:val="tg" w:bidi="fa"/>
              </w:rPr>
              <w:t>to process it.</w:t>
            </w:r>
          </w:p>
        </w:tc>
        <w:tc>
          <w:tcPr>
            <w:tcW w:w="900" w:type="dxa"/>
          </w:tcPr>
          <w:p w14:paraId="4822A265" w14:textId="3C7E29A3" w:rsidR="00BD0B6F" w:rsidRPr="00BD0B6F" w:rsidRDefault="00BD0B6F">
            <w:pPr>
              <w:rPr>
                <w:sz w:val="16"/>
                <w:szCs w:val="16"/>
                <w:lang w:val="en-US"/>
              </w:rPr>
            </w:pPr>
          </w:p>
        </w:tc>
        <w:tc>
          <w:tcPr>
            <w:tcW w:w="1890" w:type="dxa"/>
          </w:tcPr>
          <w:p w14:paraId="277D892D" w14:textId="74A9C00C" w:rsidR="00BD0B6F" w:rsidRDefault="00086AEC">
            <w:pPr>
              <w:rPr>
                <w:sz w:val="16"/>
                <w:szCs w:val="16"/>
                <w:lang w:val="en-US"/>
              </w:rPr>
            </w:pPr>
            <w:r>
              <w:rPr>
                <w:sz w:val="16"/>
                <w:szCs w:val="16"/>
                <w:lang w:val="en-US"/>
              </w:rPr>
              <w:t>Secure Design Principles</w:t>
            </w:r>
          </w:p>
          <w:p w14:paraId="3EC89F82" w14:textId="77ED052C" w:rsidR="00086AEC" w:rsidRDefault="00086AEC">
            <w:pPr>
              <w:rPr>
                <w:sz w:val="16"/>
                <w:szCs w:val="16"/>
                <w:lang w:val="en-US"/>
              </w:rPr>
            </w:pPr>
            <w:r>
              <w:rPr>
                <w:sz w:val="16"/>
                <w:szCs w:val="16"/>
                <w:lang w:val="en-US"/>
              </w:rPr>
              <w:t>Secure Coding</w:t>
            </w:r>
          </w:p>
          <w:p w14:paraId="73BCC6DE" w14:textId="0A137509" w:rsidR="00086AEC" w:rsidRPr="00BD0B6F" w:rsidRDefault="00086AEC" w:rsidP="00CA16D7">
            <w:pPr>
              <w:rPr>
                <w:sz w:val="16"/>
                <w:szCs w:val="16"/>
                <w:lang w:val="en-US"/>
              </w:rPr>
            </w:pPr>
          </w:p>
        </w:tc>
      </w:tr>
      <w:tr w:rsidR="00BD0B6F" w:rsidRPr="00BD0B6F" w14:paraId="4389604C" w14:textId="77777777" w:rsidTr="0039404E">
        <w:trPr>
          <w:cantSplit/>
        </w:trPr>
        <w:tc>
          <w:tcPr>
            <w:tcW w:w="437" w:type="dxa"/>
          </w:tcPr>
          <w:p w14:paraId="47F0BE38" w14:textId="4B696896" w:rsidR="00BD0B6F" w:rsidRDefault="00580F59">
            <w:pPr>
              <w:rPr>
                <w:sz w:val="16"/>
                <w:szCs w:val="16"/>
                <w:lang w:val="en-US"/>
              </w:rPr>
            </w:pPr>
            <w:r>
              <w:rPr>
                <w:sz w:val="16"/>
                <w:szCs w:val="16"/>
                <w:lang w:val="en-US"/>
              </w:rPr>
              <w:t>2</w:t>
            </w:r>
          </w:p>
        </w:tc>
        <w:tc>
          <w:tcPr>
            <w:tcW w:w="6488" w:type="dxa"/>
          </w:tcPr>
          <w:p w14:paraId="08401B5B" w14:textId="55C54A77" w:rsidR="00BD0B6F" w:rsidRDefault="00BD0B6F" w:rsidP="00BD0B6F">
            <w:pPr>
              <w:rPr>
                <w:rFonts w:asciiTheme="majorHAnsi" w:eastAsia="MS Mincho" w:hAnsiTheme="majorHAnsi" w:cstheme="majorHAnsi"/>
                <w:color w:val="000000"/>
                <w:sz w:val="16"/>
                <w:szCs w:val="16"/>
                <w:lang w:val="tg" w:bidi="fa"/>
              </w:rPr>
            </w:pPr>
            <w:r w:rsidRPr="00BD0B6F">
              <w:rPr>
                <w:rFonts w:asciiTheme="majorHAnsi" w:eastAsia="MS Mincho" w:hAnsiTheme="majorHAnsi" w:cstheme="majorHAnsi"/>
                <w:color w:val="000000"/>
                <w:sz w:val="16"/>
                <w:szCs w:val="16"/>
                <w:lang w:val="tg" w:bidi="fa"/>
              </w:rPr>
              <w:t>You are writing software that needs access to multiple platform resources</w:t>
            </w:r>
            <w:r w:rsidRPr="00BD0B6F">
              <w:rPr>
                <w:rFonts w:asciiTheme="majorHAnsi" w:eastAsia="MS Mincho" w:hAnsiTheme="majorHAnsi" w:cstheme="majorHAnsi"/>
                <w:color w:val="000000"/>
                <w:sz w:val="16"/>
                <w:szCs w:val="16"/>
                <w:cs/>
                <w:lang w:val="tg" w:bidi="ta"/>
              </w:rPr>
              <w:t>.</w:t>
            </w:r>
            <w:r w:rsidRPr="00BD0B6F">
              <w:rPr>
                <w:rFonts w:asciiTheme="majorHAnsi" w:eastAsia="MS Mincho" w:hAnsiTheme="majorHAnsi" w:cstheme="majorHAnsi"/>
                <w:color w:val="000000"/>
                <w:sz w:val="16"/>
                <w:szCs w:val="16"/>
                <w:cs/>
                <w:lang w:val="tg" w:bidi="te"/>
              </w:rPr>
              <w:t xml:space="preserve"> </w:t>
            </w:r>
            <w:r w:rsidRPr="00BD0B6F">
              <w:rPr>
                <w:rFonts w:asciiTheme="majorHAnsi" w:eastAsia="MS Mincho" w:hAnsiTheme="majorHAnsi" w:cstheme="majorHAnsi"/>
                <w:color w:val="000000"/>
                <w:sz w:val="16"/>
                <w:szCs w:val="16"/>
                <w:lang w:val="tg" w:bidi="fa"/>
              </w:rPr>
              <w:t>To</w:t>
            </w:r>
            <w:r w:rsidRPr="00BD0B6F">
              <w:rPr>
                <w:rFonts w:asciiTheme="majorHAnsi" w:eastAsia="MS Mincho" w:hAnsiTheme="majorHAnsi" w:cstheme="majorHAnsi"/>
                <w:color w:val="000000"/>
                <w:sz w:val="16"/>
                <w:szCs w:val="16"/>
                <w:cs/>
                <w:lang w:val="tg" w:bidi="as"/>
              </w:rPr>
              <w:t xml:space="preserve"> </w:t>
            </w:r>
            <w:r w:rsidRPr="00BD0B6F">
              <w:rPr>
                <w:rFonts w:asciiTheme="majorHAnsi" w:eastAsia="MS Mincho" w:hAnsiTheme="majorHAnsi" w:cstheme="majorHAnsi"/>
                <w:color w:val="000000"/>
                <w:sz w:val="16"/>
                <w:szCs w:val="16"/>
                <w:lang w:val="tg" w:bidi="fa"/>
              </w:rPr>
              <w:t>make development easier</w:t>
            </w:r>
            <w:r w:rsidRPr="00BD0B6F">
              <w:rPr>
                <w:rFonts w:asciiTheme="majorHAnsi" w:eastAsia="MS Mincho" w:hAnsiTheme="majorHAnsi" w:cstheme="majorHAnsi"/>
                <w:color w:val="000000"/>
                <w:sz w:val="16"/>
                <w:szCs w:val="16"/>
                <w:rtl/>
                <w:lang w:val="tg" w:bidi="dv"/>
              </w:rPr>
              <w:t xml:space="preserve"> </w:t>
            </w:r>
            <w:r w:rsidRPr="00BD0B6F">
              <w:rPr>
                <w:rFonts w:asciiTheme="majorHAnsi" w:eastAsia="MS Mincho" w:hAnsiTheme="majorHAnsi" w:cstheme="majorHAnsi"/>
                <w:color w:val="000000"/>
                <w:sz w:val="16"/>
                <w:szCs w:val="16"/>
                <w:lang w:val="tg" w:bidi="fa"/>
              </w:rPr>
              <w:t>you designed the software to run with root (super user) privileges.  Is this the right thing to do?</w:t>
            </w:r>
          </w:p>
          <w:p w14:paraId="0CC689E1" w14:textId="77777777" w:rsidR="00045941" w:rsidRPr="00BD0B6F" w:rsidRDefault="00045941" w:rsidP="00BD0B6F">
            <w:pPr>
              <w:rPr>
                <w:rFonts w:asciiTheme="majorHAnsi" w:eastAsia="MS Mincho" w:hAnsiTheme="majorHAnsi" w:cstheme="majorHAnsi"/>
                <w:color w:val="000000"/>
                <w:sz w:val="16"/>
                <w:szCs w:val="16"/>
                <w:lang w:val="tg" w:bidi="fa"/>
              </w:rPr>
            </w:pPr>
          </w:p>
          <w:p w14:paraId="1E661A13" w14:textId="77777777" w:rsidR="00BD0B6F" w:rsidRPr="00BD0B6F" w:rsidRDefault="00BD0B6F" w:rsidP="00BD0B6F">
            <w:pPr>
              <w:pStyle w:val="ListParagraph"/>
              <w:numPr>
                <w:ilvl w:val="0"/>
                <w:numId w:val="2"/>
              </w:numPr>
              <w:rPr>
                <w:rFonts w:asciiTheme="majorHAnsi" w:hAnsiTheme="majorHAnsi" w:cstheme="majorHAnsi"/>
                <w:color w:val="000000"/>
                <w:sz w:val="16"/>
                <w:szCs w:val="16"/>
                <w:cs/>
                <w:lang w:val="tg" w:bidi="hi"/>
              </w:rPr>
            </w:pPr>
            <w:r w:rsidRPr="00BD0B6F">
              <w:rPr>
                <w:rFonts w:asciiTheme="majorHAnsi" w:hAnsiTheme="majorHAnsi" w:cstheme="majorHAnsi"/>
                <w:color w:val="000000"/>
                <w:sz w:val="16"/>
                <w:szCs w:val="16"/>
                <w:lang w:val="tg" w:bidi="fa"/>
              </w:rPr>
              <w:t>This is OK because you know your</w:t>
            </w:r>
            <w:r w:rsidRPr="00BD0B6F">
              <w:rPr>
                <w:rFonts w:asciiTheme="majorHAnsi" w:hAnsiTheme="majorHAnsi" w:cstheme="majorHAnsi"/>
                <w:color w:val="000000"/>
                <w:sz w:val="16"/>
                <w:szCs w:val="16"/>
                <w:rtl/>
                <w:lang w:val="tg" w:bidi="fa"/>
              </w:rPr>
              <w:t xml:space="preserve"> </w:t>
            </w:r>
            <w:r w:rsidRPr="00BD0B6F">
              <w:rPr>
                <w:rFonts w:asciiTheme="majorHAnsi" w:hAnsiTheme="majorHAnsi" w:cstheme="majorHAnsi"/>
                <w:color w:val="000000"/>
                <w:sz w:val="16"/>
                <w:szCs w:val="16"/>
                <w:lang w:val="tg" w:bidi="fa"/>
              </w:rPr>
              <w:t>software</w:t>
            </w:r>
            <w:r w:rsidRPr="00BD0B6F">
              <w:rPr>
                <w:rFonts w:asciiTheme="majorHAnsi" w:hAnsiTheme="majorHAnsi" w:cstheme="majorHAnsi"/>
                <w:color w:val="000000"/>
                <w:sz w:val="16"/>
                <w:szCs w:val="16"/>
                <w:rtl/>
                <w:lang w:val="tg" w:bidi="fa"/>
              </w:rPr>
              <w:t xml:space="preserve"> </w:t>
            </w:r>
            <w:r w:rsidRPr="00BD0B6F">
              <w:rPr>
                <w:rFonts w:asciiTheme="majorHAnsi" w:hAnsiTheme="majorHAnsi" w:cstheme="majorHAnsi"/>
                <w:color w:val="000000"/>
                <w:sz w:val="16"/>
                <w:szCs w:val="16"/>
                <w:lang w:val="tg" w:bidi="fa"/>
              </w:rPr>
              <w:t>isn't dangerous</w:t>
            </w:r>
            <w:r w:rsidRPr="00BD0B6F">
              <w:rPr>
                <w:rFonts w:asciiTheme="majorHAnsi" w:hAnsiTheme="majorHAnsi" w:cstheme="majorHAnsi"/>
                <w:color w:val="000000"/>
                <w:sz w:val="16"/>
                <w:szCs w:val="16"/>
                <w:cs/>
                <w:lang w:val="tg" w:bidi="hi"/>
              </w:rPr>
              <w:t>.</w:t>
            </w:r>
          </w:p>
          <w:p w14:paraId="4E02FE3A" w14:textId="77777777" w:rsidR="00BD0B6F" w:rsidRPr="00BD0B6F" w:rsidRDefault="00BD0B6F" w:rsidP="00BD0B6F">
            <w:pPr>
              <w:pStyle w:val="ListParagraph"/>
              <w:numPr>
                <w:ilvl w:val="0"/>
                <w:numId w:val="2"/>
              </w:numPr>
              <w:rPr>
                <w:rFonts w:asciiTheme="majorHAnsi" w:hAnsiTheme="majorHAnsi" w:cstheme="majorHAnsi"/>
                <w:color w:val="000000"/>
                <w:sz w:val="16"/>
                <w:szCs w:val="16"/>
                <w:lang w:val="tg" w:bidi="fa"/>
              </w:rPr>
            </w:pPr>
            <w:r w:rsidRPr="00BD0B6F">
              <w:rPr>
                <w:rFonts w:asciiTheme="majorHAnsi" w:hAnsiTheme="majorHAnsi" w:cstheme="majorHAnsi"/>
                <w:color w:val="000000"/>
                <w:sz w:val="16"/>
                <w:szCs w:val="16"/>
                <w:lang w:val="tg" w:bidi="fa"/>
              </w:rPr>
              <w:t>This is OK because your software</w:t>
            </w:r>
            <w:r w:rsidRPr="00BD0B6F">
              <w:rPr>
                <w:rFonts w:asciiTheme="majorHAnsi" w:hAnsiTheme="majorHAnsi" w:cstheme="majorHAnsi"/>
                <w:color w:val="000000"/>
                <w:sz w:val="16"/>
                <w:szCs w:val="16"/>
                <w:rtl/>
                <w:lang w:val="tg" w:bidi="fa"/>
              </w:rPr>
              <w:t xml:space="preserve"> </w:t>
            </w:r>
            <w:r w:rsidRPr="00BD0B6F">
              <w:rPr>
                <w:rFonts w:asciiTheme="majorHAnsi" w:hAnsiTheme="majorHAnsi" w:cstheme="majorHAnsi"/>
                <w:color w:val="000000"/>
                <w:sz w:val="16"/>
                <w:szCs w:val="16"/>
                <w:lang w:val="tg" w:bidi="fa"/>
              </w:rPr>
              <w:t>is a special.</w:t>
            </w:r>
          </w:p>
          <w:p w14:paraId="63DFE12B" w14:textId="77777777" w:rsidR="00BD0B6F" w:rsidRPr="00BD0B6F" w:rsidRDefault="00BD0B6F" w:rsidP="00BD0B6F">
            <w:pPr>
              <w:pStyle w:val="ListParagraph"/>
              <w:numPr>
                <w:ilvl w:val="0"/>
                <w:numId w:val="2"/>
              </w:numPr>
              <w:autoSpaceDE w:val="0"/>
              <w:autoSpaceDN w:val="0"/>
              <w:adjustRightInd w:val="0"/>
              <w:rPr>
                <w:rFonts w:asciiTheme="majorHAnsi" w:hAnsiTheme="majorHAnsi" w:cstheme="majorHAnsi"/>
                <w:color w:val="000000"/>
                <w:sz w:val="16"/>
                <w:szCs w:val="16"/>
                <w:lang w:val="tg" w:bidi="fa"/>
              </w:rPr>
            </w:pPr>
            <w:r w:rsidRPr="00BD0B6F">
              <w:rPr>
                <w:rFonts w:asciiTheme="majorHAnsi" w:hAnsiTheme="majorHAnsi" w:cstheme="majorHAnsi"/>
                <w:color w:val="000000"/>
                <w:sz w:val="16"/>
                <w:szCs w:val="16"/>
                <w:lang w:val="tg" w:bidi="fa"/>
              </w:rPr>
              <w:t xml:space="preserve">This is probably a violation of </w:t>
            </w:r>
            <w:r w:rsidRPr="00BD0B6F">
              <w:rPr>
                <w:rFonts w:asciiTheme="majorHAnsi" w:hAnsiTheme="majorHAnsi" w:cstheme="majorHAnsi"/>
                <w:color w:val="000000"/>
                <w:sz w:val="16"/>
                <w:szCs w:val="16"/>
                <w:rtl/>
                <w:lang w:val="tg" w:bidi="fa"/>
              </w:rPr>
              <w:t>'</w:t>
            </w:r>
            <w:r w:rsidRPr="00BD0B6F">
              <w:rPr>
                <w:rFonts w:asciiTheme="majorHAnsi" w:hAnsiTheme="majorHAnsi" w:cstheme="majorHAnsi"/>
                <w:color w:val="000000"/>
                <w:sz w:val="16"/>
                <w:szCs w:val="16"/>
                <w:lang w:val="tg" w:bidi="fa"/>
              </w:rPr>
              <w:t>defense in depth' principle and you should</w:t>
            </w:r>
            <w:r w:rsidRPr="00BD0B6F">
              <w:rPr>
                <w:rFonts w:asciiTheme="majorHAnsi" w:hAnsiTheme="majorHAnsi" w:cstheme="majorHAnsi"/>
                <w:color w:val="000000"/>
                <w:sz w:val="16"/>
                <w:szCs w:val="16"/>
                <w:cs/>
                <w:lang w:val="tg" w:bidi="kn"/>
              </w:rPr>
              <w:t xml:space="preserve"> </w:t>
            </w:r>
            <w:r w:rsidRPr="00BD0B6F">
              <w:rPr>
                <w:rFonts w:asciiTheme="majorHAnsi" w:hAnsiTheme="majorHAnsi" w:cstheme="majorHAnsi"/>
                <w:color w:val="000000"/>
                <w:sz w:val="16"/>
                <w:szCs w:val="16"/>
                <w:lang w:val="tg" w:bidi="fa"/>
              </w:rPr>
              <w:t>add</w:t>
            </w:r>
            <w:r w:rsidRPr="00BD0B6F">
              <w:rPr>
                <w:rFonts w:asciiTheme="majorHAnsi" w:hAnsiTheme="majorHAnsi" w:cstheme="majorHAnsi"/>
                <w:color w:val="000000"/>
                <w:sz w:val="16"/>
                <w:szCs w:val="16"/>
                <w:cs/>
                <w:lang w:val="tg" w:bidi="sa"/>
              </w:rPr>
              <w:t xml:space="preserve"> </w:t>
            </w:r>
            <w:r w:rsidRPr="00BD0B6F">
              <w:rPr>
                <w:rFonts w:asciiTheme="majorHAnsi" w:hAnsiTheme="majorHAnsi" w:cstheme="majorHAnsi"/>
                <w:color w:val="000000"/>
                <w:sz w:val="16"/>
                <w:szCs w:val="16"/>
                <w:lang w:val="tg" w:bidi="fa"/>
              </w:rPr>
              <w:t>more</w:t>
            </w:r>
            <w:r w:rsidRPr="00BD0B6F">
              <w:rPr>
                <w:rFonts w:asciiTheme="majorHAnsi" w:hAnsiTheme="majorHAnsi" w:cstheme="majorHAnsi"/>
                <w:color w:val="000000"/>
                <w:sz w:val="16"/>
                <w:szCs w:val="16"/>
                <w:cs/>
                <w:lang w:val="tg" w:bidi="lo"/>
              </w:rPr>
              <w:t xml:space="preserve"> </w:t>
            </w:r>
            <w:r w:rsidRPr="00BD0B6F">
              <w:rPr>
                <w:rFonts w:asciiTheme="majorHAnsi" w:hAnsiTheme="majorHAnsi" w:cstheme="majorHAnsi"/>
                <w:color w:val="000000"/>
                <w:sz w:val="16"/>
                <w:szCs w:val="16"/>
                <w:lang w:val="tg" w:bidi="fa"/>
              </w:rPr>
              <w:t>software.</w:t>
            </w:r>
          </w:p>
          <w:p w14:paraId="79BE471A" w14:textId="2C8A725B" w:rsidR="00BD0B6F" w:rsidRPr="00BD0B6F" w:rsidRDefault="00BD0B6F" w:rsidP="00BD0B6F">
            <w:pPr>
              <w:pStyle w:val="ListParagraph"/>
              <w:numPr>
                <w:ilvl w:val="0"/>
                <w:numId w:val="2"/>
              </w:numPr>
              <w:rPr>
                <w:rFonts w:asciiTheme="majorHAnsi" w:hAnsiTheme="majorHAnsi" w:cstheme="majorHAnsi"/>
                <w:color w:val="000000"/>
                <w:sz w:val="16"/>
                <w:szCs w:val="16"/>
                <w:lang w:val="tg" w:bidi="fa"/>
              </w:rPr>
            </w:pPr>
            <w:r w:rsidRPr="00BD0B6F">
              <w:rPr>
                <w:rFonts w:asciiTheme="majorHAnsi" w:hAnsiTheme="majorHAnsi" w:cstheme="majorHAnsi"/>
                <w:color w:val="000000"/>
                <w:sz w:val="16"/>
                <w:szCs w:val="16"/>
                <w:lang w:val="tg" w:bidi="fa"/>
              </w:rPr>
              <w:t xml:space="preserve">This is probably a violation of </w:t>
            </w:r>
            <w:r w:rsidRPr="00BD0B6F">
              <w:rPr>
                <w:rFonts w:asciiTheme="majorHAnsi" w:hAnsiTheme="majorHAnsi" w:cstheme="majorHAnsi"/>
                <w:color w:val="000000"/>
                <w:sz w:val="16"/>
                <w:szCs w:val="16"/>
                <w:rtl/>
                <w:lang w:val="tg" w:bidi="fa"/>
              </w:rPr>
              <w:t>'</w:t>
            </w:r>
            <w:r w:rsidRPr="00BD0B6F">
              <w:rPr>
                <w:rFonts w:asciiTheme="majorHAnsi" w:hAnsiTheme="majorHAnsi" w:cstheme="majorHAnsi"/>
                <w:color w:val="000000"/>
                <w:sz w:val="16"/>
                <w:szCs w:val="16"/>
                <w:lang w:val="tg" w:bidi="fa"/>
              </w:rPr>
              <w:t>least privilege' principle and you should</w:t>
            </w:r>
            <w:r w:rsidRPr="00BD0B6F">
              <w:rPr>
                <w:rFonts w:asciiTheme="majorHAnsi" w:hAnsiTheme="majorHAnsi" w:cstheme="majorHAnsi"/>
                <w:color w:val="000000"/>
                <w:sz w:val="16"/>
                <w:szCs w:val="16"/>
                <w:cs/>
                <w:lang w:val="tg" w:bidi="te"/>
              </w:rPr>
              <w:t xml:space="preserve"> </w:t>
            </w:r>
            <w:r w:rsidRPr="00BD0B6F">
              <w:rPr>
                <w:rFonts w:asciiTheme="majorHAnsi" w:hAnsiTheme="majorHAnsi" w:cstheme="majorHAnsi"/>
                <w:color w:val="000000"/>
                <w:sz w:val="16"/>
                <w:szCs w:val="16"/>
                <w:lang w:val="tg" w:bidi="fa"/>
              </w:rPr>
              <w:t>look</w:t>
            </w:r>
            <w:r w:rsidRPr="00BD0B6F">
              <w:rPr>
                <w:rFonts w:asciiTheme="majorHAnsi" w:hAnsiTheme="majorHAnsi" w:cstheme="majorHAnsi"/>
                <w:color w:val="000000"/>
                <w:sz w:val="16"/>
                <w:szCs w:val="16"/>
                <w:cs/>
                <w:lang w:val="tg" w:bidi="sa"/>
              </w:rPr>
              <w:t xml:space="preserve"> </w:t>
            </w:r>
            <w:r w:rsidRPr="00BD0B6F">
              <w:rPr>
                <w:rFonts w:asciiTheme="majorHAnsi" w:hAnsiTheme="majorHAnsi" w:cstheme="majorHAnsi"/>
                <w:color w:val="000000"/>
                <w:sz w:val="16"/>
                <w:szCs w:val="16"/>
                <w:lang w:val="tg" w:bidi="fa"/>
              </w:rPr>
              <w:t>at reducing</w:t>
            </w:r>
            <w:r w:rsidRPr="00BD0B6F">
              <w:rPr>
                <w:rFonts w:asciiTheme="majorHAnsi" w:hAnsiTheme="majorHAnsi" w:cstheme="majorHAnsi"/>
                <w:color w:val="000000"/>
                <w:sz w:val="16"/>
                <w:szCs w:val="16"/>
                <w:cs/>
                <w:lang w:val="tg" w:bidi="si"/>
              </w:rPr>
              <w:t xml:space="preserve"> </w:t>
            </w:r>
            <w:r w:rsidRPr="00BD0B6F">
              <w:rPr>
                <w:rFonts w:asciiTheme="majorHAnsi" w:hAnsiTheme="majorHAnsi" w:cstheme="majorHAnsi"/>
                <w:color w:val="000000"/>
                <w:sz w:val="16"/>
                <w:szCs w:val="16"/>
                <w:lang w:val="tg" w:bidi="fa"/>
              </w:rPr>
              <w:t>a privilege with which your software</w:t>
            </w:r>
            <w:r w:rsidRPr="00BD0B6F">
              <w:rPr>
                <w:rFonts w:asciiTheme="majorHAnsi" w:hAnsiTheme="majorHAnsi" w:cstheme="majorHAnsi"/>
                <w:color w:val="000000"/>
                <w:sz w:val="16"/>
                <w:szCs w:val="16"/>
                <w:rtl/>
                <w:lang w:val="tg" w:bidi="fa"/>
              </w:rPr>
              <w:t xml:space="preserve"> </w:t>
            </w:r>
            <w:r w:rsidRPr="00BD0B6F">
              <w:rPr>
                <w:rFonts w:asciiTheme="majorHAnsi" w:hAnsiTheme="majorHAnsi" w:cstheme="majorHAnsi"/>
                <w:color w:val="000000"/>
                <w:sz w:val="16"/>
                <w:szCs w:val="16"/>
                <w:lang w:val="tg" w:bidi="fa"/>
              </w:rPr>
              <w:t>runs.</w:t>
            </w:r>
          </w:p>
        </w:tc>
        <w:tc>
          <w:tcPr>
            <w:tcW w:w="900" w:type="dxa"/>
          </w:tcPr>
          <w:p w14:paraId="13BAABB5" w14:textId="4F10186C" w:rsidR="00BD0B6F" w:rsidRDefault="00BD0B6F">
            <w:pPr>
              <w:rPr>
                <w:sz w:val="16"/>
                <w:szCs w:val="16"/>
                <w:lang w:val="en-US"/>
              </w:rPr>
            </w:pPr>
          </w:p>
        </w:tc>
        <w:tc>
          <w:tcPr>
            <w:tcW w:w="1890" w:type="dxa"/>
          </w:tcPr>
          <w:p w14:paraId="42932666" w14:textId="77777777" w:rsidR="00086AEC" w:rsidRDefault="00086AEC" w:rsidP="00086AEC">
            <w:pPr>
              <w:rPr>
                <w:sz w:val="16"/>
                <w:szCs w:val="16"/>
                <w:lang w:val="en-US"/>
              </w:rPr>
            </w:pPr>
            <w:r>
              <w:rPr>
                <w:sz w:val="16"/>
                <w:szCs w:val="16"/>
                <w:lang w:val="en-US"/>
              </w:rPr>
              <w:t>Secure Design Principles</w:t>
            </w:r>
          </w:p>
          <w:p w14:paraId="2234DF83" w14:textId="77777777" w:rsidR="00086AEC" w:rsidRDefault="00086AEC" w:rsidP="00086AEC">
            <w:pPr>
              <w:rPr>
                <w:sz w:val="16"/>
                <w:szCs w:val="16"/>
                <w:lang w:val="en-US"/>
              </w:rPr>
            </w:pPr>
            <w:r>
              <w:rPr>
                <w:sz w:val="16"/>
                <w:szCs w:val="16"/>
                <w:lang w:val="en-US"/>
              </w:rPr>
              <w:t>Secure Coding</w:t>
            </w:r>
          </w:p>
          <w:p w14:paraId="616F70DD" w14:textId="77777777" w:rsidR="00086AEC" w:rsidRDefault="00086AEC" w:rsidP="00086AEC">
            <w:pPr>
              <w:rPr>
                <w:sz w:val="16"/>
                <w:szCs w:val="16"/>
                <w:lang w:val="en-US"/>
              </w:rPr>
            </w:pPr>
            <w:r>
              <w:rPr>
                <w:sz w:val="16"/>
                <w:szCs w:val="16"/>
                <w:lang w:val="en-US"/>
              </w:rPr>
              <w:t>Threat Modeling</w:t>
            </w:r>
          </w:p>
          <w:p w14:paraId="7B59EA95" w14:textId="77777777" w:rsidR="00BD0B6F" w:rsidRPr="00BD0B6F" w:rsidRDefault="00BD0B6F" w:rsidP="00CA16D7">
            <w:pPr>
              <w:rPr>
                <w:sz w:val="16"/>
                <w:szCs w:val="16"/>
                <w:lang w:val="en-US"/>
              </w:rPr>
            </w:pPr>
          </w:p>
        </w:tc>
      </w:tr>
      <w:tr w:rsidR="00580F59" w:rsidRPr="00BD0B6F" w14:paraId="44B97C9D" w14:textId="77777777" w:rsidTr="0039404E">
        <w:trPr>
          <w:cantSplit/>
        </w:trPr>
        <w:tc>
          <w:tcPr>
            <w:tcW w:w="437" w:type="dxa"/>
          </w:tcPr>
          <w:p w14:paraId="04756224" w14:textId="25DE0D33" w:rsidR="00580F59" w:rsidRDefault="00580F59">
            <w:pPr>
              <w:rPr>
                <w:sz w:val="16"/>
                <w:szCs w:val="16"/>
                <w:lang w:val="en-US"/>
              </w:rPr>
            </w:pPr>
            <w:r>
              <w:rPr>
                <w:sz w:val="16"/>
                <w:szCs w:val="16"/>
                <w:lang w:val="en-US"/>
              </w:rPr>
              <w:t>3</w:t>
            </w:r>
          </w:p>
        </w:tc>
        <w:tc>
          <w:tcPr>
            <w:tcW w:w="6488" w:type="dxa"/>
          </w:tcPr>
          <w:p w14:paraId="0B818071" w14:textId="7885FA08" w:rsidR="00580F59" w:rsidRDefault="00580F59" w:rsidP="00580F59">
            <w:pPr>
              <w:rPr>
                <w:rFonts w:asciiTheme="majorHAnsi" w:eastAsia="MS Mincho" w:hAnsiTheme="majorHAnsi" w:cstheme="majorHAnsi"/>
                <w:color w:val="000000"/>
                <w:sz w:val="16"/>
                <w:szCs w:val="16"/>
                <w:lang w:val="tg" w:bidi="fa"/>
              </w:rPr>
            </w:pPr>
            <w:r w:rsidRPr="00580F59">
              <w:rPr>
                <w:rFonts w:asciiTheme="majorHAnsi" w:eastAsia="MS Mincho" w:hAnsiTheme="majorHAnsi" w:cstheme="majorHAnsi"/>
                <w:color w:val="000000"/>
                <w:sz w:val="16"/>
                <w:szCs w:val="16"/>
                <w:lang w:val="tg" w:bidi="fa"/>
              </w:rPr>
              <w:t>You are going</w:t>
            </w:r>
            <w:r w:rsidRPr="00580F59">
              <w:rPr>
                <w:rFonts w:asciiTheme="majorHAnsi" w:eastAsia="MS Mincho" w:hAnsiTheme="majorHAnsi" w:cstheme="majorHAnsi"/>
                <w:color w:val="000000"/>
                <w:sz w:val="16"/>
                <w:szCs w:val="16"/>
                <w:rtl/>
                <w:lang w:val="tg" w:bidi="he"/>
              </w:rPr>
              <w:t xml:space="preserve"> </w:t>
            </w:r>
            <w:r w:rsidRPr="00580F59">
              <w:rPr>
                <w:rFonts w:asciiTheme="majorHAnsi" w:eastAsia="MS Mincho" w:hAnsiTheme="majorHAnsi" w:cstheme="majorHAnsi"/>
                <w:color w:val="000000"/>
                <w:sz w:val="16"/>
                <w:szCs w:val="16"/>
                <w:lang w:val="tg" w:bidi="fa"/>
              </w:rPr>
              <w:t>to deploy your software into production. You decide that just</w:t>
            </w:r>
            <w:r w:rsidRPr="00580F59">
              <w:rPr>
                <w:rFonts w:asciiTheme="majorHAnsi" w:eastAsia="MS Mincho" w:hAnsiTheme="majorHAnsi" w:cstheme="majorHAnsi"/>
                <w:color w:val="000000"/>
                <w:sz w:val="16"/>
                <w:szCs w:val="16"/>
                <w:cs/>
                <w:lang w:val="tg" w:bidi="ml"/>
              </w:rPr>
              <w:t xml:space="preserve"> </w:t>
            </w:r>
            <w:r w:rsidRPr="00580F59">
              <w:rPr>
                <w:rFonts w:asciiTheme="majorHAnsi" w:eastAsia="MS Mincho" w:hAnsiTheme="majorHAnsi" w:cstheme="majorHAnsi"/>
                <w:color w:val="000000"/>
                <w:sz w:val="16"/>
                <w:szCs w:val="16"/>
                <w:lang w:val="tg" w:bidi="fa"/>
              </w:rPr>
              <w:t>to</w:t>
            </w:r>
            <w:r w:rsidRPr="00580F59">
              <w:rPr>
                <w:rFonts w:asciiTheme="majorHAnsi" w:eastAsia="MS Mincho" w:hAnsiTheme="majorHAnsi" w:cstheme="majorHAnsi"/>
                <w:color w:val="000000"/>
                <w:sz w:val="16"/>
                <w:szCs w:val="16"/>
                <w:cs/>
                <w:lang w:val="tg" w:bidi="sa"/>
              </w:rPr>
              <w:t xml:space="preserve"> </w:t>
            </w:r>
            <w:r w:rsidRPr="00580F59">
              <w:rPr>
                <w:rFonts w:asciiTheme="majorHAnsi" w:eastAsia="MS Mincho" w:hAnsiTheme="majorHAnsi" w:cstheme="majorHAnsi"/>
                <w:color w:val="000000"/>
                <w:sz w:val="16"/>
                <w:szCs w:val="16"/>
                <w:lang w:val="tg" w:bidi="fa"/>
              </w:rPr>
              <w:t>be on</w:t>
            </w:r>
            <w:r w:rsidRPr="00580F59">
              <w:rPr>
                <w:rFonts w:asciiTheme="majorHAnsi" w:eastAsia="MS Mincho" w:hAnsiTheme="majorHAnsi" w:cstheme="majorHAnsi"/>
                <w:color w:val="000000"/>
                <w:sz w:val="16"/>
                <w:szCs w:val="16"/>
                <w:cs/>
                <w:lang w:val="tg" w:bidi="my"/>
              </w:rPr>
              <w:t xml:space="preserve"> </w:t>
            </w:r>
            <w:r w:rsidRPr="00580F59">
              <w:rPr>
                <w:rFonts w:asciiTheme="majorHAnsi" w:eastAsia="MS Mincho" w:hAnsiTheme="majorHAnsi" w:cstheme="majorHAnsi"/>
                <w:color w:val="000000"/>
                <w:sz w:val="16"/>
                <w:szCs w:val="16"/>
                <w:lang w:val="tg" w:bidi="fa"/>
              </w:rPr>
              <w:t>the safe side</w:t>
            </w:r>
            <w:r w:rsidRPr="00580F59">
              <w:rPr>
                <w:rFonts w:asciiTheme="majorHAnsi" w:eastAsia="MS Mincho" w:hAnsiTheme="majorHAnsi" w:cstheme="majorHAnsi"/>
                <w:color w:val="000000"/>
                <w:sz w:val="16"/>
                <w:szCs w:val="16"/>
                <w:rtl/>
                <w:lang w:val="tg" w:bidi="fa"/>
              </w:rPr>
              <w:t xml:space="preserve"> </w:t>
            </w:r>
            <w:r w:rsidRPr="00580F59">
              <w:rPr>
                <w:rFonts w:asciiTheme="majorHAnsi" w:eastAsia="MS Mincho" w:hAnsiTheme="majorHAnsi" w:cstheme="majorHAnsi"/>
                <w:color w:val="000000"/>
                <w:sz w:val="16"/>
                <w:szCs w:val="16"/>
                <w:lang w:val="tg" w:bidi="fa"/>
              </w:rPr>
              <w:t>you will keep the debug interfaces on even though they are not part of the product requirements.  Is this the right thing to do?</w:t>
            </w:r>
          </w:p>
          <w:p w14:paraId="66608F0C" w14:textId="77777777" w:rsidR="00580F59" w:rsidRPr="00580F59" w:rsidRDefault="00580F59" w:rsidP="00580F59">
            <w:pPr>
              <w:rPr>
                <w:rFonts w:asciiTheme="majorHAnsi" w:eastAsia="MS Mincho" w:hAnsiTheme="majorHAnsi" w:cstheme="majorHAnsi"/>
                <w:color w:val="000000"/>
                <w:sz w:val="16"/>
                <w:szCs w:val="16"/>
                <w:lang w:val="tg" w:bidi="fa"/>
              </w:rPr>
            </w:pPr>
          </w:p>
          <w:p w14:paraId="022926BA" w14:textId="77777777" w:rsidR="00580F59" w:rsidRPr="00580F59" w:rsidRDefault="00580F59" w:rsidP="00580F59">
            <w:pPr>
              <w:pStyle w:val="ListParagraph"/>
              <w:numPr>
                <w:ilvl w:val="0"/>
                <w:numId w:val="3"/>
              </w:numPr>
              <w:rPr>
                <w:rFonts w:asciiTheme="majorHAnsi" w:hAnsiTheme="majorHAnsi" w:cstheme="majorHAnsi"/>
                <w:color w:val="000000"/>
                <w:sz w:val="16"/>
                <w:szCs w:val="16"/>
                <w:lang w:val="tg" w:bidi="fa"/>
              </w:rPr>
            </w:pPr>
            <w:r w:rsidRPr="00580F59">
              <w:rPr>
                <w:rFonts w:asciiTheme="majorHAnsi" w:hAnsiTheme="majorHAnsi" w:cstheme="majorHAnsi"/>
                <w:color w:val="000000"/>
                <w:sz w:val="16"/>
                <w:szCs w:val="16"/>
                <w:lang w:val="tg" w:bidi="fa"/>
              </w:rPr>
              <w:t>Yes.  You should be rewarded for being proactive.</w:t>
            </w:r>
          </w:p>
          <w:p w14:paraId="7FBF5F78" w14:textId="77777777" w:rsidR="00580F59" w:rsidRPr="00580F59" w:rsidRDefault="00580F59" w:rsidP="00580F59">
            <w:pPr>
              <w:pStyle w:val="ListParagraph"/>
              <w:numPr>
                <w:ilvl w:val="0"/>
                <w:numId w:val="3"/>
              </w:numPr>
              <w:rPr>
                <w:rFonts w:asciiTheme="majorHAnsi" w:hAnsiTheme="majorHAnsi" w:cstheme="majorHAnsi"/>
                <w:color w:val="000000"/>
                <w:sz w:val="16"/>
                <w:szCs w:val="16"/>
                <w:lang w:val="tg" w:bidi="fa"/>
              </w:rPr>
            </w:pPr>
            <w:r w:rsidRPr="00580F59">
              <w:rPr>
                <w:rFonts w:asciiTheme="majorHAnsi" w:hAnsiTheme="majorHAnsi" w:cstheme="majorHAnsi"/>
                <w:color w:val="000000"/>
                <w:sz w:val="16"/>
                <w:szCs w:val="16"/>
                <w:lang w:val="tg" w:bidi="fa"/>
              </w:rPr>
              <w:t>It is all right because those interfaces required authentication.</w:t>
            </w:r>
          </w:p>
          <w:p w14:paraId="6BBE7DBF" w14:textId="215CB839" w:rsidR="00580F59" w:rsidRDefault="00580F59" w:rsidP="00580F59">
            <w:pPr>
              <w:pStyle w:val="ListParagraph"/>
              <w:numPr>
                <w:ilvl w:val="0"/>
                <w:numId w:val="3"/>
              </w:numPr>
              <w:rPr>
                <w:rFonts w:asciiTheme="majorHAnsi" w:hAnsiTheme="majorHAnsi" w:cstheme="majorHAnsi"/>
                <w:color w:val="000000"/>
                <w:sz w:val="16"/>
                <w:szCs w:val="16"/>
                <w:lang w:val="tg" w:bidi="fa"/>
              </w:rPr>
            </w:pPr>
            <w:r w:rsidRPr="00580F59">
              <w:rPr>
                <w:rFonts w:asciiTheme="majorHAnsi" w:hAnsiTheme="majorHAnsi" w:cstheme="majorHAnsi"/>
                <w:color w:val="000000"/>
                <w:sz w:val="16"/>
                <w:szCs w:val="16"/>
                <w:lang w:val="tg" w:bidi="fa"/>
              </w:rPr>
              <w:t>It isn't a problem that the debug interfaces were never validated.</w:t>
            </w:r>
          </w:p>
          <w:p w14:paraId="2642AE36" w14:textId="74B17E5F" w:rsidR="00580F59" w:rsidRPr="00BD0B6F" w:rsidRDefault="00580F59" w:rsidP="00580F59">
            <w:pPr>
              <w:pStyle w:val="ListParagraph"/>
              <w:numPr>
                <w:ilvl w:val="0"/>
                <w:numId w:val="3"/>
              </w:numPr>
              <w:rPr>
                <w:rFonts w:asciiTheme="majorHAnsi" w:hAnsiTheme="majorHAnsi" w:cstheme="majorHAnsi"/>
                <w:color w:val="000000"/>
                <w:sz w:val="16"/>
                <w:szCs w:val="16"/>
                <w:lang w:val="tg" w:bidi="fa"/>
              </w:rPr>
            </w:pPr>
            <w:r w:rsidRPr="00580F59">
              <w:rPr>
                <w:rFonts w:asciiTheme="majorHAnsi" w:hAnsiTheme="majorHAnsi" w:cstheme="majorHAnsi"/>
                <w:color w:val="000000"/>
                <w:sz w:val="16"/>
                <w:szCs w:val="16"/>
                <w:lang w:val="tg" w:bidi="fa"/>
              </w:rPr>
              <w:t>Deploying functionality that isn</w:t>
            </w:r>
            <w:r w:rsidRPr="00580F59">
              <w:rPr>
                <w:rFonts w:asciiTheme="majorHAnsi" w:hAnsiTheme="majorHAnsi" w:cstheme="majorHAnsi"/>
                <w:color w:val="000000"/>
                <w:sz w:val="16"/>
                <w:szCs w:val="16"/>
                <w:rtl/>
                <w:lang w:val="tg" w:bidi="fa"/>
              </w:rPr>
              <w:t>'</w:t>
            </w:r>
            <w:r w:rsidRPr="00580F59">
              <w:rPr>
                <w:rFonts w:asciiTheme="majorHAnsi" w:hAnsiTheme="majorHAnsi" w:cstheme="majorHAnsi"/>
                <w:color w:val="000000"/>
                <w:sz w:val="16"/>
                <w:szCs w:val="16"/>
                <w:lang w:val="tg" w:bidi="fa"/>
              </w:rPr>
              <w:t>t part of the product requirements potentially</w:t>
            </w:r>
            <w:r w:rsidRPr="00580F59">
              <w:rPr>
                <w:rFonts w:asciiTheme="majorHAnsi" w:hAnsiTheme="majorHAnsi" w:cstheme="majorHAnsi"/>
                <w:color w:val="000000"/>
                <w:sz w:val="16"/>
                <w:szCs w:val="16"/>
                <w:cs/>
                <w:lang w:val="tg" w:bidi="sa"/>
              </w:rPr>
              <w:t xml:space="preserve"> </w:t>
            </w:r>
            <w:r w:rsidRPr="00580F59">
              <w:rPr>
                <w:rFonts w:asciiTheme="majorHAnsi" w:hAnsiTheme="majorHAnsi" w:cstheme="majorHAnsi"/>
                <w:color w:val="000000"/>
                <w:sz w:val="16"/>
                <w:szCs w:val="16"/>
                <w:lang w:val="tg" w:bidi="fa"/>
              </w:rPr>
              <w:t>increases the attackable surface area.</w:t>
            </w:r>
          </w:p>
        </w:tc>
        <w:tc>
          <w:tcPr>
            <w:tcW w:w="900" w:type="dxa"/>
          </w:tcPr>
          <w:p w14:paraId="67220AC2" w14:textId="3785C8A4" w:rsidR="00580F59" w:rsidRDefault="00580F59">
            <w:pPr>
              <w:rPr>
                <w:sz w:val="16"/>
                <w:szCs w:val="16"/>
                <w:lang w:val="en-US"/>
              </w:rPr>
            </w:pPr>
          </w:p>
        </w:tc>
        <w:tc>
          <w:tcPr>
            <w:tcW w:w="1890" w:type="dxa"/>
          </w:tcPr>
          <w:p w14:paraId="3B08FFE3" w14:textId="77777777" w:rsidR="00086AEC" w:rsidRDefault="00086AEC" w:rsidP="00086AEC">
            <w:pPr>
              <w:rPr>
                <w:sz w:val="16"/>
                <w:szCs w:val="16"/>
                <w:lang w:val="en-US"/>
              </w:rPr>
            </w:pPr>
            <w:r>
              <w:rPr>
                <w:sz w:val="16"/>
                <w:szCs w:val="16"/>
                <w:lang w:val="en-US"/>
              </w:rPr>
              <w:t>Secure Design Principles</w:t>
            </w:r>
          </w:p>
          <w:p w14:paraId="634D7E9B" w14:textId="77777777" w:rsidR="00086AEC" w:rsidRDefault="00086AEC" w:rsidP="00086AEC">
            <w:pPr>
              <w:rPr>
                <w:sz w:val="16"/>
                <w:szCs w:val="16"/>
                <w:lang w:val="en-US"/>
              </w:rPr>
            </w:pPr>
            <w:r>
              <w:rPr>
                <w:sz w:val="16"/>
                <w:szCs w:val="16"/>
                <w:lang w:val="en-US"/>
              </w:rPr>
              <w:t>Secure Coding</w:t>
            </w:r>
          </w:p>
          <w:p w14:paraId="2EFEE3AA" w14:textId="77777777" w:rsidR="00086AEC" w:rsidRDefault="00086AEC" w:rsidP="00086AEC">
            <w:pPr>
              <w:rPr>
                <w:sz w:val="16"/>
                <w:szCs w:val="16"/>
                <w:lang w:val="en-US"/>
              </w:rPr>
            </w:pPr>
            <w:r>
              <w:rPr>
                <w:sz w:val="16"/>
                <w:szCs w:val="16"/>
                <w:lang w:val="en-US"/>
              </w:rPr>
              <w:t>Threat Modeling</w:t>
            </w:r>
          </w:p>
          <w:p w14:paraId="0370C50E" w14:textId="77777777" w:rsidR="00086AEC" w:rsidRDefault="00086AEC" w:rsidP="00086AEC">
            <w:pPr>
              <w:rPr>
                <w:sz w:val="16"/>
                <w:szCs w:val="16"/>
                <w:lang w:val="en-US"/>
              </w:rPr>
            </w:pPr>
            <w:r>
              <w:rPr>
                <w:sz w:val="16"/>
                <w:szCs w:val="16"/>
                <w:lang w:val="en-US"/>
              </w:rPr>
              <w:t>Security Validation</w:t>
            </w:r>
          </w:p>
          <w:p w14:paraId="200396B6" w14:textId="77777777" w:rsidR="00580F59" w:rsidRPr="00BD0B6F" w:rsidRDefault="00580F59" w:rsidP="00401EE3">
            <w:pPr>
              <w:rPr>
                <w:sz w:val="16"/>
                <w:szCs w:val="16"/>
                <w:lang w:val="en-US"/>
              </w:rPr>
            </w:pPr>
          </w:p>
        </w:tc>
      </w:tr>
      <w:tr w:rsidR="00580F59" w:rsidRPr="00BD0B6F" w14:paraId="4C71F8FA" w14:textId="77777777" w:rsidTr="0039404E">
        <w:trPr>
          <w:cantSplit/>
        </w:trPr>
        <w:tc>
          <w:tcPr>
            <w:tcW w:w="437" w:type="dxa"/>
          </w:tcPr>
          <w:p w14:paraId="16C03FC5" w14:textId="4D3AD913" w:rsidR="00580F59" w:rsidRDefault="00580F59">
            <w:pPr>
              <w:rPr>
                <w:sz w:val="16"/>
                <w:szCs w:val="16"/>
                <w:lang w:val="en-US"/>
              </w:rPr>
            </w:pPr>
            <w:r>
              <w:rPr>
                <w:sz w:val="16"/>
                <w:szCs w:val="16"/>
                <w:lang w:val="en-US"/>
              </w:rPr>
              <w:t>4</w:t>
            </w:r>
          </w:p>
        </w:tc>
        <w:tc>
          <w:tcPr>
            <w:tcW w:w="6488" w:type="dxa"/>
          </w:tcPr>
          <w:p w14:paraId="11E1FAB9" w14:textId="495C9C06" w:rsidR="00580F59" w:rsidRDefault="00580F59" w:rsidP="00580F59">
            <w:pPr>
              <w:rPr>
                <w:rFonts w:asciiTheme="majorHAnsi" w:eastAsia="MS Mincho" w:hAnsiTheme="majorHAnsi" w:cstheme="majorHAnsi"/>
                <w:color w:val="000000"/>
                <w:sz w:val="16"/>
                <w:szCs w:val="16"/>
                <w:lang w:val="tg" w:bidi="fa"/>
              </w:rPr>
            </w:pPr>
            <w:r w:rsidRPr="00580F59">
              <w:rPr>
                <w:rFonts w:asciiTheme="majorHAnsi" w:eastAsia="MS Mincho" w:hAnsiTheme="majorHAnsi" w:cstheme="majorHAnsi"/>
                <w:color w:val="000000"/>
                <w:sz w:val="16"/>
                <w:szCs w:val="16"/>
                <w:lang w:val="tg" w:bidi="fa"/>
              </w:rPr>
              <w:t>Which one of the following is the most common purpose of threat modeling?</w:t>
            </w:r>
          </w:p>
          <w:p w14:paraId="00DA7DB5" w14:textId="77777777" w:rsidR="00580F59" w:rsidRPr="00580F59" w:rsidRDefault="00580F59" w:rsidP="00580F59">
            <w:pPr>
              <w:rPr>
                <w:rFonts w:asciiTheme="majorHAnsi" w:eastAsia="MS Mincho" w:hAnsiTheme="majorHAnsi" w:cstheme="majorHAnsi"/>
                <w:color w:val="000000"/>
                <w:sz w:val="16"/>
                <w:szCs w:val="16"/>
                <w:lang w:val="tg" w:bidi="fa"/>
              </w:rPr>
            </w:pPr>
          </w:p>
          <w:p w14:paraId="255C4A26" w14:textId="77777777" w:rsidR="00580F59" w:rsidRPr="00580F59" w:rsidRDefault="00580F59" w:rsidP="00580F59">
            <w:pPr>
              <w:pStyle w:val="ListParagraph"/>
              <w:numPr>
                <w:ilvl w:val="0"/>
                <w:numId w:val="4"/>
              </w:numPr>
              <w:rPr>
                <w:rFonts w:asciiTheme="majorHAnsi" w:hAnsiTheme="majorHAnsi" w:cstheme="majorHAnsi"/>
                <w:color w:val="000000"/>
                <w:sz w:val="16"/>
                <w:szCs w:val="16"/>
                <w:lang w:val="tg" w:bidi="fa"/>
              </w:rPr>
            </w:pPr>
            <w:r w:rsidRPr="00580F59">
              <w:rPr>
                <w:rFonts w:asciiTheme="majorHAnsi" w:hAnsiTheme="majorHAnsi" w:cstheme="majorHAnsi"/>
                <w:color w:val="000000"/>
                <w:sz w:val="16"/>
                <w:szCs w:val="16"/>
                <w:lang w:val="tg" w:bidi="fa"/>
              </w:rPr>
              <w:t>Testing an application under realistic scenarios.</w:t>
            </w:r>
          </w:p>
          <w:p w14:paraId="60955D75" w14:textId="77777777" w:rsidR="00580F59" w:rsidRPr="00580F59" w:rsidRDefault="00580F59" w:rsidP="00580F59">
            <w:pPr>
              <w:pStyle w:val="ListParagraph"/>
              <w:numPr>
                <w:ilvl w:val="0"/>
                <w:numId w:val="4"/>
              </w:numPr>
              <w:rPr>
                <w:rFonts w:asciiTheme="majorHAnsi" w:hAnsiTheme="majorHAnsi" w:cstheme="majorHAnsi"/>
                <w:color w:val="000000"/>
                <w:sz w:val="16"/>
                <w:szCs w:val="16"/>
                <w:lang w:val="tg" w:bidi="fa"/>
              </w:rPr>
            </w:pPr>
            <w:r w:rsidRPr="00580F59">
              <w:rPr>
                <w:rFonts w:asciiTheme="majorHAnsi" w:hAnsiTheme="majorHAnsi" w:cstheme="majorHAnsi"/>
                <w:color w:val="000000"/>
                <w:sz w:val="16"/>
                <w:szCs w:val="16"/>
                <w:lang w:val="tg" w:bidi="fa"/>
              </w:rPr>
              <w:t>Identifying potential security</w:t>
            </w:r>
            <w:r w:rsidRPr="00580F59">
              <w:rPr>
                <w:rFonts w:asciiTheme="majorHAnsi" w:hAnsiTheme="majorHAnsi" w:cstheme="majorHAnsi"/>
                <w:color w:val="000000"/>
                <w:sz w:val="16"/>
                <w:szCs w:val="16"/>
                <w:cs/>
                <w:lang w:val="tg" w:bidi="th"/>
              </w:rPr>
              <w:t xml:space="preserve"> </w:t>
            </w:r>
            <w:r w:rsidRPr="00580F59">
              <w:rPr>
                <w:rFonts w:asciiTheme="majorHAnsi" w:hAnsiTheme="majorHAnsi" w:cstheme="majorHAnsi"/>
                <w:color w:val="000000"/>
                <w:sz w:val="16"/>
                <w:szCs w:val="16"/>
                <w:lang w:val="tg" w:bidi="fa"/>
              </w:rPr>
              <w:t>threats and their counter measures.</w:t>
            </w:r>
          </w:p>
          <w:p w14:paraId="5D2F408C" w14:textId="77777777" w:rsidR="00580F59" w:rsidRPr="00580F59" w:rsidRDefault="00580F59" w:rsidP="00580F59">
            <w:pPr>
              <w:pStyle w:val="ListParagraph"/>
              <w:numPr>
                <w:ilvl w:val="0"/>
                <w:numId w:val="4"/>
              </w:numPr>
              <w:rPr>
                <w:rFonts w:asciiTheme="majorHAnsi" w:hAnsiTheme="majorHAnsi" w:cstheme="majorHAnsi"/>
                <w:color w:val="000000"/>
                <w:sz w:val="16"/>
                <w:szCs w:val="16"/>
                <w:lang w:val="tg" w:bidi="fa"/>
              </w:rPr>
            </w:pPr>
            <w:r w:rsidRPr="00580F59">
              <w:rPr>
                <w:rFonts w:asciiTheme="majorHAnsi" w:hAnsiTheme="majorHAnsi" w:cstheme="majorHAnsi"/>
                <w:color w:val="000000"/>
                <w:sz w:val="16"/>
                <w:szCs w:val="16"/>
                <w:lang w:val="tg" w:bidi="fa"/>
              </w:rPr>
              <w:t>Understanding</w:t>
            </w:r>
            <w:r w:rsidRPr="00580F59">
              <w:rPr>
                <w:rFonts w:asciiTheme="majorHAnsi" w:hAnsiTheme="majorHAnsi" w:cstheme="majorHAnsi"/>
                <w:color w:val="000000"/>
                <w:sz w:val="16"/>
                <w:szCs w:val="16"/>
                <w:rtl/>
                <w:lang w:val="tg" w:bidi="he"/>
              </w:rPr>
              <w:t xml:space="preserve"> </w:t>
            </w:r>
            <w:r w:rsidRPr="00580F59">
              <w:rPr>
                <w:rFonts w:asciiTheme="majorHAnsi" w:hAnsiTheme="majorHAnsi" w:cstheme="majorHAnsi"/>
                <w:color w:val="000000"/>
                <w:sz w:val="16"/>
                <w:szCs w:val="16"/>
                <w:lang w:val="tg" w:bidi="fa"/>
              </w:rPr>
              <w:t>an application's</w:t>
            </w:r>
            <w:r w:rsidRPr="00580F59">
              <w:rPr>
                <w:rFonts w:asciiTheme="majorHAnsi" w:hAnsiTheme="majorHAnsi" w:cstheme="majorHAnsi"/>
                <w:color w:val="000000"/>
                <w:sz w:val="16"/>
                <w:szCs w:val="16"/>
                <w:cs/>
                <w:lang w:val="tg" w:bidi="th"/>
              </w:rPr>
              <w:t xml:space="preserve"> </w:t>
            </w:r>
            <w:r w:rsidRPr="00580F59">
              <w:rPr>
                <w:rFonts w:asciiTheme="majorHAnsi" w:hAnsiTheme="majorHAnsi" w:cstheme="majorHAnsi"/>
                <w:color w:val="000000"/>
                <w:sz w:val="16"/>
                <w:szCs w:val="16"/>
                <w:lang w:val="tg" w:bidi="fa"/>
              </w:rPr>
              <w:t>internal data and logic.</w:t>
            </w:r>
          </w:p>
          <w:p w14:paraId="685B2B40" w14:textId="4D4E3B04" w:rsidR="00580F59" w:rsidRPr="00580F59" w:rsidRDefault="00580F59" w:rsidP="00580F59">
            <w:pPr>
              <w:pStyle w:val="ListParagraph"/>
              <w:numPr>
                <w:ilvl w:val="0"/>
                <w:numId w:val="4"/>
              </w:numPr>
              <w:rPr>
                <w:rFonts w:asciiTheme="majorHAnsi" w:hAnsiTheme="majorHAnsi" w:cstheme="majorHAnsi"/>
                <w:color w:val="000000"/>
                <w:sz w:val="16"/>
                <w:szCs w:val="16"/>
                <w:lang w:val="tg" w:bidi="fa"/>
              </w:rPr>
            </w:pPr>
            <w:r w:rsidRPr="00580F59">
              <w:rPr>
                <w:rFonts w:asciiTheme="majorHAnsi" w:hAnsiTheme="majorHAnsi" w:cstheme="majorHAnsi"/>
                <w:color w:val="000000"/>
                <w:sz w:val="16"/>
                <w:szCs w:val="16"/>
                <w:lang w:val="tg" w:bidi="fa"/>
              </w:rPr>
              <w:t>Performing function testing by</w:t>
            </w:r>
            <w:r w:rsidRPr="00580F59">
              <w:rPr>
                <w:rFonts w:asciiTheme="majorHAnsi" w:hAnsiTheme="majorHAnsi" w:cstheme="majorHAnsi"/>
                <w:color w:val="000000"/>
                <w:sz w:val="16"/>
                <w:szCs w:val="16"/>
                <w:cs/>
                <w:lang w:val="tg" w:bidi="th"/>
              </w:rPr>
              <w:t xml:space="preserve"> </w:t>
            </w:r>
            <w:r w:rsidRPr="00580F59">
              <w:rPr>
                <w:rFonts w:asciiTheme="majorHAnsi" w:hAnsiTheme="majorHAnsi" w:cstheme="majorHAnsi"/>
                <w:color w:val="000000"/>
                <w:sz w:val="16"/>
                <w:szCs w:val="16"/>
                <w:lang w:val="tg" w:bidi="fa"/>
              </w:rPr>
              <w:t>using the expected inputs derived from</w:t>
            </w:r>
            <w:r w:rsidRPr="00580F59">
              <w:rPr>
                <w:rFonts w:asciiTheme="majorHAnsi" w:hAnsiTheme="majorHAnsi" w:cstheme="majorHAnsi"/>
                <w:color w:val="000000"/>
                <w:sz w:val="16"/>
                <w:szCs w:val="16"/>
                <w:cs/>
                <w:lang w:val="tg" w:bidi="bn"/>
              </w:rPr>
              <w:t xml:space="preserve"> </w:t>
            </w:r>
            <w:r w:rsidRPr="00580F59">
              <w:rPr>
                <w:rFonts w:asciiTheme="majorHAnsi" w:hAnsiTheme="majorHAnsi" w:cstheme="majorHAnsi"/>
                <w:color w:val="000000"/>
                <w:sz w:val="16"/>
                <w:szCs w:val="16"/>
                <w:lang w:val="tg" w:bidi="fa"/>
              </w:rPr>
              <w:t>use</w:t>
            </w:r>
            <w:r w:rsidRPr="00580F59">
              <w:rPr>
                <w:rFonts w:asciiTheme="majorHAnsi" w:hAnsiTheme="majorHAnsi" w:cstheme="majorHAnsi"/>
                <w:color w:val="000000"/>
                <w:sz w:val="16"/>
                <w:szCs w:val="16"/>
                <w:cs/>
                <w:lang w:val="tg" w:bidi="ta"/>
              </w:rPr>
              <w:t xml:space="preserve"> </w:t>
            </w:r>
            <w:r w:rsidRPr="00580F59">
              <w:rPr>
                <w:rFonts w:asciiTheme="majorHAnsi" w:hAnsiTheme="majorHAnsi" w:cstheme="majorHAnsi"/>
                <w:color w:val="000000"/>
                <w:sz w:val="16"/>
                <w:szCs w:val="16"/>
                <w:lang w:val="tg" w:bidi="fa"/>
              </w:rPr>
              <w:t>cases</w:t>
            </w:r>
            <w:r w:rsidRPr="00580F59">
              <w:rPr>
                <w:rFonts w:asciiTheme="majorHAnsi" w:hAnsiTheme="majorHAnsi" w:cstheme="majorHAnsi"/>
                <w:color w:val="000000"/>
                <w:sz w:val="16"/>
                <w:szCs w:val="16"/>
                <w:cs/>
                <w:lang w:val="tg" w:bidi="sa"/>
              </w:rPr>
              <w:t>.</w:t>
            </w:r>
          </w:p>
        </w:tc>
        <w:tc>
          <w:tcPr>
            <w:tcW w:w="900" w:type="dxa"/>
          </w:tcPr>
          <w:p w14:paraId="0C97296B" w14:textId="226F1A84" w:rsidR="00580F59" w:rsidRDefault="00580F59">
            <w:pPr>
              <w:rPr>
                <w:sz w:val="16"/>
                <w:szCs w:val="16"/>
                <w:lang w:val="en-US"/>
              </w:rPr>
            </w:pPr>
          </w:p>
        </w:tc>
        <w:tc>
          <w:tcPr>
            <w:tcW w:w="1890" w:type="dxa"/>
          </w:tcPr>
          <w:p w14:paraId="5E0F034D" w14:textId="77777777" w:rsidR="00086AEC" w:rsidRDefault="00086AEC" w:rsidP="00086AEC">
            <w:pPr>
              <w:rPr>
                <w:sz w:val="16"/>
                <w:szCs w:val="16"/>
                <w:lang w:val="en-US"/>
              </w:rPr>
            </w:pPr>
            <w:r>
              <w:rPr>
                <w:sz w:val="16"/>
                <w:szCs w:val="16"/>
                <w:lang w:val="en-US"/>
              </w:rPr>
              <w:t>Threat Modeling</w:t>
            </w:r>
          </w:p>
          <w:p w14:paraId="1E1CA851" w14:textId="77777777" w:rsidR="00580F59" w:rsidRPr="00BD0B6F" w:rsidRDefault="00580F59" w:rsidP="00401EE3">
            <w:pPr>
              <w:rPr>
                <w:sz w:val="16"/>
                <w:szCs w:val="16"/>
                <w:lang w:val="en-US"/>
              </w:rPr>
            </w:pPr>
          </w:p>
        </w:tc>
      </w:tr>
      <w:tr w:rsidR="00580F59" w:rsidRPr="00BD0B6F" w14:paraId="127388D9" w14:textId="77777777" w:rsidTr="0039404E">
        <w:trPr>
          <w:cantSplit/>
        </w:trPr>
        <w:tc>
          <w:tcPr>
            <w:tcW w:w="437" w:type="dxa"/>
          </w:tcPr>
          <w:p w14:paraId="406EBE92" w14:textId="42C0C866" w:rsidR="00580F59" w:rsidRDefault="00580F59">
            <w:pPr>
              <w:rPr>
                <w:sz w:val="16"/>
                <w:szCs w:val="16"/>
                <w:lang w:val="en-US"/>
              </w:rPr>
            </w:pPr>
            <w:r>
              <w:rPr>
                <w:sz w:val="16"/>
                <w:szCs w:val="16"/>
                <w:lang w:val="en-US"/>
              </w:rPr>
              <w:t>5</w:t>
            </w:r>
          </w:p>
        </w:tc>
        <w:tc>
          <w:tcPr>
            <w:tcW w:w="6488" w:type="dxa"/>
          </w:tcPr>
          <w:p w14:paraId="48D5DC7B" w14:textId="09F52CED" w:rsidR="00580F59" w:rsidRDefault="00580F59" w:rsidP="00580F59">
            <w:pPr>
              <w:rPr>
                <w:rFonts w:asciiTheme="majorHAnsi" w:eastAsia="MS Mincho" w:hAnsiTheme="majorHAnsi" w:cstheme="majorHAnsi"/>
                <w:color w:val="000000"/>
                <w:sz w:val="16"/>
                <w:szCs w:val="16"/>
                <w:lang w:val="tg" w:bidi="fa"/>
              </w:rPr>
            </w:pPr>
            <w:r w:rsidRPr="00580F59">
              <w:rPr>
                <w:rFonts w:asciiTheme="majorHAnsi" w:eastAsia="MS Mincho" w:hAnsiTheme="majorHAnsi" w:cstheme="majorHAnsi"/>
                <w:color w:val="000000"/>
                <w:sz w:val="16"/>
                <w:szCs w:val="16"/>
                <w:lang w:val="tg" w:bidi="fa"/>
              </w:rPr>
              <w:t>Following code snippet is an example of? (Select all that apply)</w:t>
            </w:r>
          </w:p>
          <w:p w14:paraId="1DC92C3C" w14:textId="77777777" w:rsidR="00580F59" w:rsidRPr="00580F59" w:rsidRDefault="00580F59" w:rsidP="00580F59">
            <w:pPr>
              <w:rPr>
                <w:rFonts w:asciiTheme="majorHAnsi" w:eastAsia="MS Mincho" w:hAnsiTheme="majorHAnsi" w:cstheme="majorHAnsi"/>
                <w:color w:val="000000"/>
                <w:sz w:val="16"/>
                <w:szCs w:val="16"/>
                <w:lang w:val="tg" w:bidi="fa"/>
              </w:rPr>
            </w:pPr>
          </w:p>
          <w:p w14:paraId="761723A2" w14:textId="77777777" w:rsidR="00580F59" w:rsidRPr="007B3441" w:rsidRDefault="00580F59" w:rsidP="00580F59">
            <w:pPr>
              <w:pStyle w:val="ListParagraph"/>
              <w:rPr>
                <w:rFonts w:ascii="Courier New" w:hAnsi="Courier New" w:cs="Courier New"/>
                <w:sz w:val="14"/>
                <w:szCs w:val="14"/>
              </w:rPr>
            </w:pPr>
            <w:r w:rsidRPr="007B3441">
              <w:rPr>
                <w:rFonts w:ascii="Courier New" w:hAnsi="Courier New" w:cs="Courier New"/>
                <w:sz w:val="14"/>
                <w:szCs w:val="14"/>
              </w:rPr>
              <w:t>char buffer[4];</w:t>
            </w:r>
          </w:p>
          <w:p w14:paraId="70BEFDAD" w14:textId="77777777" w:rsidR="00580F59" w:rsidRPr="007B3441" w:rsidRDefault="00580F59" w:rsidP="00580F59">
            <w:pPr>
              <w:pStyle w:val="ListParagraph"/>
              <w:rPr>
                <w:rFonts w:ascii="Courier New" w:hAnsi="Courier New" w:cs="Courier New"/>
                <w:sz w:val="14"/>
                <w:szCs w:val="14"/>
              </w:rPr>
            </w:pPr>
            <w:proofErr w:type="spellStart"/>
            <w:r w:rsidRPr="007B3441">
              <w:rPr>
                <w:rFonts w:ascii="Courier New" w:hAnsi="Courier New" w:cs="Courier New"/>
                <w:sz w:val="14"/>
                <w:szCs w:val="14"/>
              </w:rPr>
              <w:t>strcpy</w:t>
            </w:r>
            <w:proofErr w:type="spellEnd"/>
            <w:r w:rsidRPr="007B3441">
              <w:rPr>
                <w:rFonts w:ascii="Courier New" w:hAnsi="Courier New" w:cs="Courier New"/>
                <w:sz w:val="14"/>
                <w:szCs w:val="14"/>
              </w:rPr>
              <w:t>(buffer, “SAFECOPY”);</w:t>
            </w:r>
          </w:p>
          <w:p w14:paraId="01186C5E" w14:textId="77777777" w:rsidR="00580F59" w:rsidRPr="00580F59" w:rsidRDefault="00580F59" w:rsidP="00580F59">
            <w:pPr>
              <w:rPr>
                <w:rFonts w:asciiTheme="majorHAnsi" w:hAnsiTheme="majorHAnsi" w:cstheme="majorHAnsi"/>
                <w:color w:val="000000"/>
                <w:sz w:val="16"/>
                <w:szCs w:val="16"/>
                <w:lang w:val="tg" w:bidi="fa"/>
              </w:rPr>
            </w:pPr>
          </w:p>
          <w:p w14:paraId="62D2205F" w14:textId="1E5A165B" w:rsidR="00580F59" w:rsidRPr="00580F59" w:rsidRDefault="00580F59" w:rsidP="00580F59">
            <w:pPr>
              <w:pStyle w:val="ListParagraph"/>
              <w:numPr>
                <w:ilvl w:val="0"/>
                <w:numId w:val="5"/>
              </w:numPr>
              <w:rPr>
                <w:rFonts w:asciiTheme="majorHAnsi" w:hAnsiTheme="majorHAnsi" w:cstheme="majorHAnsi"/>
                <w:color w:val="000000"/>
                <w:sz w:val="16"/>
                <w:szCs w:val="16"/>
                <w:lang w:val="tg" w:bidi="fa"/>
              </w:rPr>
            </w:pPr>
            <w:r w:rsidRPr="00580F59">
              <w:rPr>
                <w:rFonts w:asciiTheme="majorHAnsi" w:hAnsiTheme="majorHAnsi" w:cstheme="majorHAnsi"/>
                <w:color w:val="000000"/>
                <w:sz w:val="16"/>
                <w:szCs w:val="16"/>
                <w:lang w:val="tg" w:bidi="fa"/>
              </w:rPr>
              <w:t xml:space="preserve">Use of an unsafe function </w:t>
            </w:r>
          </w:p>
          <w:p w14:paraId="3230D406" w14:textId="77777777" w:rsidR="00580F59" w:rsidRPr="00580F59" w:rsidRDefault="00580F59" w:rsidP="00580F59">
            <w:pPr>
              <w:pStyle w:val="ListParagraph"/>
              <w:numPr>
                <w:ilvl w:val="0"/>
                <w:numId w:val="5"/>
              </w:numPr>
              <w:rPr>
                <w:rFonts w:asciiTheme="majorHAnsi" w:hAnsiTheme="majorHAnsi" w:cstheme="majorHAnsi"/>
                <w:color w:val="000000"/>
                <w:sz w:val="16"/>
                <w:szCs w:val="16"/>
                <w:lang w:val="tg" w:bidi="fa"/>
              </w:rPr>
            </w:pPr>
            <w:r w:rsidRPr="00580F59">
              <w:rPr>
                <w:rFonts w:asciiTheme="majorHAnsi" w:hAnsiTheme="majorHAnsi" w:cstheme="majorHAnsi"/>
                <w:color w:val="000000"/>
                <w:sz w:val="16"/>
                <w:szCs w:val="16"/>
                <w:lang w:val="tg" w:bidi="fa"/>
              </w:rPr>
              <w:t xml:space="preserve">Buffer overflow </w:t>
            </w:r>
          </w:p>
          <w:p w14:paraId="1642B928" w14:textId="77777777" w:rsidR="00580F59" w:rsidRPr="00580F59" w:rsidRDefault="00580F59" w:rsidP="00580F59">
            <w:pPr>
              <w:pStyle w:val="ListParagraph"/>
              <w:numPr>
                <w:ilvl w:val="0"/>
                <w:numId w:val="5"/>
              </w:numPr>
              <w:rPr>
                <w:rFonts w:asciiTheme="majorHAnsi" w:hAnsiTheme="majorHAnsi" w:cstheme="majorHAnsi"/>
                <w:color w:val="000000"/>
                <w:sz w:val="16"/>
                <w:szCs w:val="16"/>
                <w:lang w:val="tg" w:bidi="fa"/>
              </w:rPr>
            </w:pPr>
            <w:r w:rsidRPr="00580F59">
              <w:rPr>
                <w:rFonts w:asciiTheme="majorHAnsi" w:hAnsiTheme="majorHAnsi" w:cstheme="majorHAnsi"/>
                <w:color w:val="000000"/>
                <w:sz w:val="16"/>
                <w:szCs w:val="16"/>
                <w:lang w:val="tg" w:bidi="fa"/>
              </w:rPr>
              <w:t>Buffer underflow</w:t>
            </w:r>
          </w:p>
          <w:p w14:paraId="18C5F83E" w14:textId="77777777" w:rsidR="00580F59" w:rsidRPr="00580F59" w:rsidRDefault="00580F59" w:rsidP="00580F59">
            <w:pPr>
              <w:pStyle w:val="ListParagraph"/>
              <w:numPr>
                <w:ilvl w:val="0"/>
                <w:numId w:val="5"/>
              </w:numPr>
              <w:rPr>
                <w:rFonts w:asciiTheme="majorHAnsi" w:hAnsiTheme="majorHAnsi" w:cstheme="majorHAnsi"/>
                <w:color w:val="000000"/>
                <w:sz w:val="16"/>
                <w:szCs w:val="16"/>
                <w:lang w:val="tg" w:bidi="fa"/>
              </w:rPr>
            </w:pPr>
            <w:bookmarkStart w:id="1" w:name="OLE_LINK214"/>
            <w:bookmarkStart w:id="2" w:name="OLE_LINK215"/>
            <w:bookmarkStart w:id="3" w:name="OLE_LINK216"/>
            <w:bookmarkStart w:id="4" w:name="OLE_LINK217"/>
            <w:bookmarkStart w:id="5" w:name="OLE_LINK218"/>
            <w:bookmarkStart w:id="6" w:name="OLE_LINK219"/>
            <w:bookmarkStart w:id="7" w:name="OLE_LINK220"/>
            <w:bookmarkStart w:id="8" w:name="OLE_LINK221"/>
            <w:bookmarkStart w:id="9" w:name="OLE_LINK222"/>
            <w:bookmarkStart w:id="10" w:name="OLE_LINK223"/>
            <w:bookmarkStart w:id="11" w:name="OLE_LINK224"/>
            <w:bookmarkStart w:id="12" w:name="OLE_LINK225"/>
            <w:bookmarkStart w:id="13" w:name="OLE_LINK226"/>
            <w:bookmarkStart w:id="14" w:name="OLE_LINK227"/>
            <w:bookmarkStart w:id="15" w:name="OLE_LINK228"/>
            <w:bookmarkStart w:id="16" w:name="OLE_LINK229"/>
            <w:bookmarkStart w:id="17" w:name="OLE_LINK230"/>
            <w:bookmarkStart w:id="18" w:name="OLE_LINK231"/>
            <w:bookmarkStart w:id="19" w:name="OLE_LINK232"/>
            <w:bookmarkStart w:id="20" w:name="OLE_LINK233"/>
            <w:bookmarkStart w:id="21" w:name="OLE_LINK234"/>
            <w:bookmarkStart w:id="22" w:name="OLE_LINK235"/>
            <w:bookmarkStart w:id="23" w:name="OLE_LINK236"/>
            <w:bookmarkStart w:id="24" w:name="OLE_LINK237"/>
            <w:bookmarkStart w:id="25" w:name="OLE_LINK238"/>
            <w:bookmarkStart w:id="26" w:name="OLE_LINK239"/>
            <w:bookmarkStart w:id="27" w:name="OLE_LINK240"/>
            <w:bookmarkStart w:id="28" w:name="OLE_LINK241"/>
            <w:bookmarkStart w:id="29" w:name="OLE_LINK242"/>
            <w:bookmarkStart w:id="30" w:name="OLE_LINK243"/>
            <w:bookmarkStart w:id="31" w:name="OLE_LINK244"/>
            <w:bookmarkStart w:id="32" w:name="OLE_LINK245"/>
            <w:bookmarkStart w:id="33" w:name="OLE_LINK246"/>
            <w:bookmarkStart w:id="34" w:name="OLE_LINK247"/>
            <w:bookmarkStart w:id="35" w:name="OLE_LINK248"/>
            <w:bookmarkStart w:id="36" w:name="OLE_LINK249"/>
            <w:bookmarkStart w:id="37" w:name="OLE_LINK250"/>
            <w:bookmarkStart w:id="38" w:name="OLE_LINK251"/>
            <w:bookmarkStart w:id="39" w:name="OLE_LINK252"/>
            <w:bookmarkStart w:id="40" w:name="OLE_LINK253"/>
            <w:bookmarkStart w:id="41" w:name="OLE_LINK254"/>
            <w:bookmarkStart w:id="42" w:name="OLE_LINK255"/>
            <w:bookmarkStart w:id="43" w:name="OLE_LINK256"/>
            <w:bookmarkStart w:id="44" w:name="OLE_LINK257"/>
            <w:bookmarkStart w:id="45" w:name="OLE_LINK258"/>
            <w:bookmarkStart w:id="46" w:name="OLE_LINK259"/>
            <w:bookmarkStart w:id="47" w:name="OLE_LINK260"/>
            <w:bookmarkStart w:id="48" w:name="OLE_LINK261"/>
            <w:bookmarkStart w:id="49" w:name="OLE_LINK262"/>
            <w:bookmarkStart w:id="50" w:name="OLE_LINK263"/>
            <w:bookmarkStart w:id="51" w:name="OLE_LINK264"/>
            <w:bookmarkStart w:id="52" w:name="OLE_LINK265"/>
            <w:bookmarkStart w:id="53" w:name="OLE_LINK266"/>
            <w:bookmarkStart w:id="54" w:name="OLE_LINK267"/>
            <w:bookmarkStart w:id="55" w:name="OLE_LINK268"/>
            <w:bookmarkStart w:id="56" w:name="OLE_LINK269"/>
            <w:bookmarkStart w:id="57" w:name="OLE_LINK270"/>
            <w:bookmarkStart w:id="58" w:name="OLE_LINK271"/>
            <w:bookmarkStart w:id="59" w:name="OLE_LINK272"/>
            <w:bookmarkStart w:id="60" w:name="OLE_LINK273"/>
            <w:bookmarkStart w:id="61" w:name="OLE_LINK274"/>
            <w:bookmarkStart w:id="62" w:name="OLE_LINK275"/>
            <w:bookmarkStart w:id="63" w:name="OLE_LINK276"/>
            <w:bookmarkStart w:id="64" w:name="OLE_LINK277"/>
            <w:bookmarkStart w:id="65" w:name="OLE_LINK278"/>
            <w:bookmarkStart w:id="66" w:name="OLE_LINK279"/>
            <w:bookmarkStart w:id="67" w:name="OLE_LINK280"/>
            <w:bookmarkStart w:id="68" w:name="OLE_LINK281"/>
            <w:bookmarkStart w:id="69" w:name="OLE_LINK282"/>
            <w:bookmarkStart w:id="70" w:name="OLE_LINK283"/>
            <w:bookmarkStart w:id="71" w:name="OLE_LINK284"/>
            <w:bookmarkStart w:id="72" w:name="OLE_LINK285"/>
            <w:bookmarkStart w:id="73" w:name="OLE_LINK286"/>
            <w:r w:rsidRPr="00580F59">
              <w:rPr>
                <w:rFonts w:asciiTheme="majorHAnsi" w:hAnsiTheme="majorHAnsi" w:cstheme="majorHAnsi"/>
                <w:color w:val="000000"/>
                <w:sz w:val="16"/>
                <w:szCs w:val="16"/>
                <w:lang w:val="tg" w:bidi="fa"/>
              </w:rPr>
              <w:t xml:space="preserve">Input validation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391CD03" w14:textId="45CC473E" w:rsidR="00580F59" w:rsidRPr="00580F59" w:rsidRDefault="00580F59" w:rsidP="00580F59">
            <w:pPr>
              <w:rPr>
                <w:rFonts w:asciiTheme="majorHAnsi" w:eastAsia="MS Mincho" w:hAnsiTheme="majorHAnsi" w:cstheme="majorHAnsi"/>
                <w:color w:val="000000"/>
                <w:sz w:val="16"/>
                <w:szCs w:val="16"/>
                <w:lang w:val="en-US" w:bidi="fa"/>
              </w:rPr>
            </w:pPr>
          </w:p>
        </w:tc>
        <w:tc>
          <w:tcPr>
            <w:tcW w:w="900" w:type="dxa"/>
          </w:tcPr>
          <w:p w14:paraId="3B72F476" w14:textId="46D122B3" w:rsidR="00580F59" w:rsidRDefault="00580F59">
            <w:pPr>
              <w:rPr>
                <w:sz w:val="16"/>
                <w:szCs w:val="16"/>
                <w:lang w:val="en-US"/>
              </w:rPr>
            </w:pPr>
          </w:p>
        </w:tc>
        <w:tc>
          <w:tcPr>
            <w:tcW w:w="1890" w:type="dxa"/>
          </w:tcPr>
          <w:p w14:paraId="2E41E513" w14:textId="77777777" w:rsidR="00086AEC" w:rsidRDefault="00086AEC" w:rsidP="00086AEC">
            <w:pPr>
              <w:rPr>
                <w:sz w:val="16"/>
                <w:szCs w:val="16"/>
                <w:lang w:val="en-US"/>
              </w:rPr>
            </w:pPr>
            <w:r>
              <w:rPr>
                <w:sz w:val="16"/>
                <w:szCs w:val="16"/>
                <w:lang w:val="en-US"/>
              </w:rPr>
              <w:t>Secure Coding</w:t>
            </w:r>
          </w:p>
          <w:p w14:paraId="134B2D69" w14:textId="77777777" w:rsidR="00086AEC" w:rsidRDefault="00086AEC" w:rsidP="00086AEC">
            <w:pPr>
              <w:rPr>
                <w:sz w:val="16"/>
                <w:szCs w:val="16"/>
                <w:lang w:val="en-US"/>
              </w:rPr>
            </w:pPr>
            <w:r>
              <w:rPr>
                <w:sz w:val="16"/>
                <w:szCs w:val="16"/>
                <w:lang w:val="en-US"/>
              </w:rPr>
              <w:t>Security Validation</w:t>
            </w:r>
          </w:p>
          <w:p w14:paraId="44191CD2" w14:textId="77777777" w:rsidR="00580F59" w:rsidRPr="00BD0B6F" w:rsidRDefault="00580F59" w:rsidP="00401EE3">
            <w:pPr>
              <w:rPr>
                <w:sz w:val="16"/>
                <w:szCs w:val="16"/>
                <w:lang w:val="en-US"/>
              </w:rPr>
            </w:pPr>
          </w:p>
        </w:tc>
      </w:tr>
      <w:tr w:rsidR="000D25A6" w:rsidRPr="00BD0B6F" w14:paraId="7D992A19" w14:textId="77777777" w:rsidTr="0039404E">
        <w:trPr>
          <w:cantSplit/>
        </w:trPr>
        <w:tc>
          <w:tcPr>
            <w:tcW w:w="437" w:type="dxa"/>
          </w:tcPr>
          <w:p w14:paraId="4E069B18" w14:textId="77F1063A" w:rsidR="000D25A6" w:rsidRDefault="000D25A6">
            <w:pPr>
              <w:rPr>
                <w:sz w:val="16"/>
                <w:szCs w:val="16"/>
                <w:lang w:val="en-US"/>
              </w:rPr>
            </w:pPr>
            <w:r>
              <w:rPr>
                <w:sz w:val="16"/>
                <w:szCs w:val="16"/>
                <w:lang w:val="en-US"/>
              </w:rPr>
              <w:t>6</w:t>
            </w:r>
          </w:p>
        </w:tc>
        <w:tc>
          <w:tcPr>
            <w:tcW w:w="6488" w:type="dxa"/>
          </w:tcPr>
          <w:p w14:paraId="18016D0D" w14:textId="04E30EDD" w:rsidR="000D25A6" w:rsidRDefault="000D25A6" w:rsidP="000D25A6">
            <w:pPr>
              <w:rPr>
                <w:rFonts w:asciiTheme="majorHAnsi" w:eastAsia="MS Mincho" w:hAnsiTheme="majorHAnsi" w:cstheme="majorHAnsi"/>
                <w:color w:val="000000"/>
                <w:sz w:val="16"/>
                <w:szCs w:val="16"/>
                <w:lang w:val="tg" w:bidi="fa"/>
              </w:rPr>
            </w:pPr>
            <w:r w:rsidRPr="000D25A6">
              <w:rPr>
                <w:rFonts w:asciiTheme="majorHAnsi" w:eastAsia="MS Mincho" w:hAnsiTheme="majorHAnsi" w:cstheme="majorHAnsi"/>
                <w:color w:val="000000"/>
                <w:sz w:val="16"/>
                <w:szCs w:val="16"/>
                <w:lang w:val="tg" w:bidi="fa"/>
              </w:rPr>
              <w:t>Which of the following statements about buffer overruns are true?   (Select all that apply)</w:t>
            </w:r>
          </w:p>
          <w:p w14:paraId="15BDDFAC" w14:textId="77777777" w:rsidR="000D25A6" w:rsidRPr="000D25A6" w:rsidRDefault="000D25A6" w:rsidP="000D25A6">
            <w:pPr>
              <w:rPr>
                <w:rFonts w:asciiTheme="majorHAnsi" w:eastAsia="MS Mincho" w:hAnsiTheme="majorHAnsi" w:cstheme="majorHAnsi"/>
                <w:color w:val="000000"/>
                <w:sz w:val="16"/>
                <w:szCs w:val="16"/>
                <w:lang w:val="tg" w:bidi="fa"/>
              </w:rPr>
            </w:pPr>
          </w:p>
          <w:p w14:paraId="09C13EE7" w14:textId="77777777" w:rsidR="000D25A6" w:rsidRPr="000D25A6" w:rsidRDefault="000D25A6" w:rsidP="000D25A6">
            <w:pPr>
              <w:pStyle w:val="ListParagraph"/>
              <w:numPr>
                <w:ilvl w:val="0"/>
                <w:numId w:val="6"/>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 xml:space="preserve">Buffer overruns occur when data exceeds the expected size and overwrites other values </w:t>
            </w:r>
          </w:p>
          <w:p w14:paraId="5596D9B7" w14:textId="77777777" w:rsidR="000D25A6" w:rsidRPr="000D25A6" w:rsidRDefault="000D25A6" w:rsidP="000D25A6">
            <w:pPr>
              <w:pStyle w:val="ListParagraph"/>
              <w:numPr>
                <w:ilvl w:val="0"/>
                <w:numId w:val="6"/>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 xml:space="preserve">Exists primarily in unmanaged C/C++ code </w:t>
            </w:r>
          </w:p>
          <w:p w14:paraId="172B2B5B" w14:textId="77777777" w:rsidR="000D25A6" w:rsidRPr="000D25A6" w:rsidRDefault="000D25A6" w:rsidP="000D25A6">
            <w:pPr>
              <w:pStyle w:val="ListParagraph"/>
              <w:numPr>
                <w:ilvl w:val="0"/>
                <w:numId w:val="6"/>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Can be exploited by malware (e.g., rootkits, viruses)</w:t>
            </w:r>
          </w:p>
          <w:p w14:paraId="6E2B0EC8" w14:textId="77777777" w:rsidR="000D25A6" w:rsidRPr="000D25A6" w:rsidRDefault="000D25A6" w:rsidP="000D25A6">
            <w:pPr>
              <w:pStyle w:val="ListParagraph"/>
              <w:numPr>
                <w:ilvl w:val="0"/>
                <w:numId w:val="6"/>
              </w:numPr>
              <w:rPr>
                <w:rFonts w:asciiTheme="majorHAnsi" w:hAnsiTheme="majorHAnsi" w:cstheme="majorHAnsi"/>
                <w:color w:val="000000"/>
                <w:sz w:val="16"/>
                <w:szCs w:val="16"/>
                <w:lang w:val="tg" w:bidi="fa"/>
              </w:rPr>
            </w:pPr>
            <w:bookmarkStart w:id="74" w:name="OLE_LINK213"/>
            <w:r w:rsidRPr="000D25A6">
              <w:rPr>
                <w:rFonts w:asciiTheme="majorHAnsi" w:hAnsiTheme="majorHAnsi" w:cstheme="majorHAnsi"/>
                <w:color w:val="000000"/>
                <w:sz w:val="16"/>
                <w:szCs w:val="16"/>
                <w:lang w:val="tg" w:bidi="fa"/>
              </w:rPr>
              <w:t>Buffer overruns are sometimes called buffer overflows</w:t>
            </w:r>
          </w:p>
          <w:bookmarkEnd w:id="74"/>
          <w:p w14:paraId="6E78BB43" w14:textId="77777777" w:rsidR="000D25A6" w:rsidRPr="000D25A6" w:rsidRDefault="000D25A6" w:rsidP="00580F59">
            <w:pPr>
              <w:rPr>
                <w:rFonts w:asciiTheme="majorHAnsi" w:eastAsia="MS Mincho" w:hAnsiTheme="majorHAnsi" w:cstheme="majorHAnsi"/>
                <w:color w:val="000000"/>
                <w:sz w:val="16"/>
                <w:szCs w:val="16"/>
                <w:lang w:val="en-US" w:bidi="fa"/>
              </w:rPr>
            </w:pPr>
          </w:p>
        </w:tc>
        <w:tc>
          <w:tcPr>
            <w:tcW w:w="900" w:type="dxa"/>
          </w:tcPr>
          <w:p w14:paraId="28B4E77C" w14:textId="2FD98EF9" w:rsidR="000D25A6" w:rsidRDefault="000D25A6">
            <w:pPr>
              <w:rPr>
                <w:sz w:val="16"/>
                <w:szCs w:val="16"/>
                <w:lang w:val="en-US"/>
              </w:rPr>
            </w:pPr>
          </w:p>
        </w:tc>
        <w:tc>
          <w:tcPr>
            <w:tcW w:w="1890" w:type="dxa"/>
          </w:tcPr>
          <w:p w14:paraId="2CA05419" w14:textId="77777777" w:rsidR="00086AEC" w:rsidRDefault="00086AEC" w:rsidP="00086AEC">
            <w:pPr>
              <w:rPr>
                <w:sz w:val="16"/>
                <w:szCs w:val="16"/>
                <w:lang w:val="en-US"/>
              </w:rPr>
            </w:pPr>
            <w:r>
              <w:rPr>
                <w:sz w:val="16"/>
                <w:szCs w:val="16"/>
                <w:lang w:val="en-US"/>
              </w:rPr>
              <w:t>Secure Coding</w:t>
            </w:r>
          </w:p>
          <w:p w14:paraId="75F8F197" w14:textId="77777777" w:rsidR="00086AEC" w:rsidRDefault="00086AEC" w:rsidP="00086AEC">
            <w:pPr>
              <w:rPr>
                <w:sz w:val="16"/>
                <w:szCs w:val="16"/>
                <w:lang w:val="en-US"/>
              </w:rPr>
            </w:pPr>
            <w:r>
              <w:rPr>
                <w:sz w:val="16"/>
                <w:szCs w:val="16"/>
                <w:lang w:val="en-US"/>
              </w:rPr>
              <w:t>Security Validation</w:t>
            </w:r>
          </w:p>
          <w:p w14:paraId="3F215A7C" w14:textId="77777777" w:rsidR="000D25A6" w:rsidRPr="00BD0B6F" w:rsidRDefault="000D25A6" w:rsidP="00401EE3">
            <w:pPr>
              <w:rPr>
                <w:sz w:val="16"/>
                <w:szCs w:val="16"/>
                <w:lang w:val="en-US"/>
              </w:rPr>
            </w:pPr>
          </w:p>
        </w:tc>
      </w:tr>
      <w:tr w:rsidR="000D25A6" w:rsidRPr="00BD0B6F" w14:paraId="6CC541EE" w14:textId="77777777" w:rsidTr="0039404E">
        <w:trPr>
          <w:cantSplit/>
        </w:trPr>
        <w:tc>
          <w:tcPr>
            <w:tcW w:w="437" w:type="dxa"/>
          </w:tcPr>
          <w:p w14:paraId="3EA2FBD7" w14:textId="3A47847B" w:rsidR="000D25A6" w:rsidRDefault="000D25A6">
            <w:pPr>
              <w:rPr>
                <w:sz w:val="16"/>
                <w:szCs w:val="16"/>
                <w:lang w:val="en-US"/>
              </w:rPr>
            </w:pPr>
            <w:r>
              <w:rPr>
                <w:sz w:val="16"/>
                <w:szCs w:val="16"/>
                <w:lang w:val="en-US"/>
              </w:rPr>
              <w:t>7</w:t>
            </w:r>
          </w:p>
        </w:tc>
        <w:tc>
          <w:tcPr>
            <w:tcW w:w="6488" w:type="dxa"/>
          </w:tcPr>
          <w:p w14:paraId="5FDDB454" w14:textId="4813E10A" w:rsidR="000D25A6" w:rsidRDefault="000D25A6" w:rsidP="000D25A6">
            <w:pPr>
              <w:rPr>
                <w:rFonts w:asciiTheme="majorHAnsi" w:eastAsia="MS Mincho" w:hAnsiTheme="majorHAnsi" w:cstheme="majorHAnsi"/>
                <w:color w:val="000000"/>
                <w:sz w:val="16"/>
                <w:szCs w:val="16"/>
                <w:lang w:val="tg" w:bidi="fa"/>
              </w:rPr>
            </w:pPr>
            <w:r w:rsidRPr="000D25A6">
              <w:rPr>
                <w:rFonts w:asciiTheme="majorHAnsi" w:eastAsia="MS Mincho" w:hAnsiTheme="majorHAnsi" w:cstheme="majorHAnsi"/>
                <w:color w:val="000000"/>
                <w:sz w:val="16"/>
                <w:szCs w:val="16"/>
                <w:lang w:val="tg" w:bidi="fa"/>
              </w:rPr>
              <w:t>Which of the following are security properties of cryptographic hash functions? (Select all that apply)</w:t>
            </w:r>
          </w:p>
          <w:p w14:paraId="3DAD2981" w14:textId="77777777" w:rsidR="000D25A6" w:rsidRPr="000D25A6" w:rsidRDefault="000D25A6" w:rsidP="000D25A6">
            <w:pPr>
              <w:rPr>
                <w:rFonts w:asciiTheme="majorHAnsi" w:eastAsia="MS Mincho" w:hAnsiTheme="majorHAnsi" w:cstheme="majorHAnsi"/>
                <w:color w:val="000000"/>
                <w:sz w:val="16"/>
                <w:szCs w:val="16"/>
                <w:lang w:val="tg" w:bidi="fa"/>
              </w:rPr>
            </w:pPr>
          </w:p>
          <w:p w14:paraId="575BE1C4" w14:textId="77777777" w:rsidR="000D25A6" w:rsidRPr="000D25A6" w:rsidRDefault="000D25A6" w:rsidP="000D25A6">
            <w:pPr>
              <w:pStyle w:val="ListParagraph"/>
              <w:numPr>
                <w:ilvl w:val="0"/>
                <w:numId w:val="7"/>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Fixed output length</w:t>
            </w:r>
          </w:p>
          <w:p w14:paraId="7AF10194" w14:textId="77777777" w:rsidR="000D25A6" w:rsidRPr="000D25A6" w:rsidRDefault="000D25A6" w:rsidP="000D25A6">
            <w:pPr>
              <w:pStyle w:val="ListParagraph"/>
              <w:numPr>
                <w:ilvl w:val="0"/>
                <w:numId w:val="7"/>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Collision resistance</w:t>
            </w:r>
          </w:p>
          <w:p w14:paraId="0AD681C1" w14:textId="77777777" w:rsidR="000D25A6" w:rsidRPr="000D25A6" w:rsidRDefault="000D25A6" w:rsidP="000D25A6">
            <w:pPr>
              <w:pStyle w:val="ListParagraph"/>
              <w:numPr>
                <w:ilvl w:val="0"/>
                <w:numId w:val="7"/>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One way-ness or preimage resistance</w:t>
            </w:r>
          </w:p>
          <w:p w14:paraId="0DA44D50" w14:textId="1675A4FF" w:rsidR="000D25A6" w:rsidRPr="000D25A6" w:rsidRDefault="000D25A6" w:rsidP="000D25A6">
            <w:pPr>
              <w:pStyle w:val="ListParagraph"/>
              <w:numPr>
                <w:ilvl w:val="0"/>
                <w:numId w:val="7"/>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Relatively easy to compute</w:t>
            </w:r>
          </w:p>
        </w:tc>
        <w:tc>
          <w:tcPr>
            <w:tcW w:w="900" w:type="dxa"/>
          </w:tcPr>
          <w:p w14:paraId="7336A03F" w14:textId="458C85DA" w:rsidR="000D25A6" w:rsidRDefault="000D25A6">
            <w:pPr>
              <w:rPr>
                <w:sz w:val="16"/>
                <w:szCs w:val="16"/>
                <w:lang w:val="en-US"/>
              </w:rPr>
            </w:pPr>
          </w:p>
        </w:tc>
        <w:tc>
          <w:tcPr>
            <w:tcW w:w="1890" w:type="dxa"/>
          </w:tcPr>
          <w:p w14:paraId="0E58DC82" w14:textId="77777777" w:rsidR="00086AEC" w:rsidRDefault="00086AEC" w:rsidP="00086AEC">
            <w:pPr>
              <w:rPr>
                <w:sz w:val="16"/>
                <w:szCs w:val="16"/>
                <w:lang w:val="en-US"/>
              </w:rPr>
            </w:pPr>
            <w:r>
              <w:rPr>
                <w:sz w:val="16"/>
                <w:szCs w:val="16"/>
                <w:lang w:val="en-US"/>
              </w:rPr>
              <w:t>Cryptography</w:t>
            </w:r>
          </w:p>
          <w:p w14:paraId="11AE74D8" w14:textId="77777777" w:rsidR="000D25A6" w:rsidRPr="00BD0B6F" w:rsidRDefault="000D25A6">
            <w:pPr>
              <w:rPr>
                <w:sz w:val="16"/>
                <w:szCs w:val="16"/>
                <w:lang w:val="en-US"/>
              </w:rPr>
            </w:pPr>
          </w:p>
        </w:tc>
      </w:tr>
      <w:tr w:rsidR="000D25A6" w:rsidRPr="00BD0B6F" w14:paraId="3A3B1E60" w14:textId="77777777" w:rsidTr="0039404E">
        <w:trPr>
          <w:cantSplit/>
        </w:trPr>
        <w:tc>
          <w:tcPr>
            <w:tcW w:w="437" w:type="dxa"/>
          </w:tcPr>
          <w:p w14:paraId="35CF238D" w14:textId="090910CF" w:rsidR="000D25A6" w:rsidRDefault="000D25A6">
            <w:pPr>
              <w:rPr>
                <w:sz w:val="16"/>
                <w:szCs w:val="16"/>
                <w:lang w:val="en-US"/>
              </w:rPr>
            </w:pPr>
            <w:r>
              <w:rPr>
                <w:sz w:val="16"/>
                <w:szCs w:val="16"/>
                <w:lang w:val="en-US"/>
              </w:rPr>
              <w:t>8</w:t>
            </w:r>
          </w:p>
        </w:tc>
        <w:tc>
          <w:tcPr>
            <w:tcW w:w="6488" w:type="dxa"/>
          </w:tcPr>
          <w:p w14:paraId="00549CB5" w14:textId="77777777" w:rsidR="000D25A6" w:rsidRPr="000D25A6" w:rsidRDefault="000D25A6" w:rsidP="000D25A6">
            <w:pPr>
              <w:rPr>
                <w:rFonts w:asciiTheme="majorHAnsi" w:eastAsia="MS Mincho" w:hAnsiTheme="majorHAnsi" w:cstheme="majorHAnsi"/>
                <w:color w:val="000000"/>
                <w:sz w:val="16"/>
                <w:szCs w:val="16"/>
                <w:lang w:val="tg" w:bidi="fa"/>
              </w:rPr>
            </w:pPr>
            <w:r w:rsidRPr="000D25A6">
              <w:rPr>
                <w:rFonts w:asciiTheme="majorHAnsi" w:eastAsia="MS Mincho" w:hAnsiTheme="majorHAnsi" w:cstheme="majorHAnsi"/>
                <w:color w:val="000000"/>
                <w:sz w:val="16"/>
                <w:szCs w:val="16"/>
                <w:lang w:val="tg" w:bidi="fa"/>
              </w:rPr>
              <w:t>Which of the following cryptographic algorithms are symmetric key algorithms?</w:t>
            </w:r>
          </w:p>
          <w:p w14:paraId="00FDDAA7" w14:textId="77777777" w:rsidR="000D25A6" w:rsidRPr="000D25A6" w:rsidRDefault="000D25A6" w:rsidP="000D25A6">
            <w:pPr>
              <w:rPr>
                <w:rFonts w:asciiTheme="majorHAnsi" w:eastAsia="MS Mincho" w:hAnsiTheme="majorHAnsi" w:cstheme="majorHAnsi"/>
                <w:color w:val="000000"/>
                <w:sz w:val="16"/>
                <w:szCs w:val="16"/>
                <w:lang w:val="tg" w:bidi="fa"/>
              </w:rPr>
            </w:pPr>
          </w:p>
          <w:p w14:paraId="25B9E6D3" w14:textId="77777777" w:rsidR="000D25A6" w:rsidRPr="000D25A6" w:rsidRDefault="000D25A6" w:rsidP="000D25A6">
            <w:pPr>
              <w:pStyle w:val="ListParagraph"/>
              <w:numPr>
                <w:ilvl w:val="0"/>
                <w:numId w:val="8"/>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ECDSA</w:t>
            </w:r>
          </w:p>
          <w:p w14:paraId="67D9024B" w14:textId="77777777" w:rsidR="000D25A6" w:rsidRPr="000D25A6" w:rsidRDefault="000D25A6" w:rsidP="000D25A6">
            <w:pPr>
              <w:pStyle w:val="ListParagraph"/>
              <w:numPr>
                <w:ilvl w:val="0"/>
                <w:numId w:val="8"/>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RSA</w:t>
            </w:r>
          </w:p>
          <w:p w14:paraId="0B39F431" w14:textId="77777777" w:rsidR="000D25A6" w:rsidRPr="000D25A6" w:rsidRDefault="000D25A6" w:rsidP="000D25A6">
            <w:pPr>
              <w:pStyle w:val="ListParagraph"/>
              <w:numPr>
                <w:ilvl w:val="0"/>
                <w:numId w:val="8"/>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AES</w:t>
            </w:r>
          </w:p>
          <w:p w14:paraId="4959BE0A" w14:textId="28CF1315" w:rsidR="000D25A6" w:rsidRPr="000D25A6" w:rsidRDefault="000D25A6" w:rsidP="000D25A6">
            <w:pPr>
              <w:pStyle w:val="ListParagraph"/>
              <w:numPr>
                <w:ilvl w:val="0"/>
                <w:numId w:val="8"/>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DES</w:t>
            </w:r>
          </w:p>
          <w:p w14:paraId="6693A373" w14:textId="0381D542" w:rsidR="000D25A6" w:rsidRPr="000D25A6" w:rsidRDefault="000D25A6" w:rsidP="000D25A6">
            <w:pPr>
              <w:pStyle w:val="ListParagraph"/>
              <w:numPr>
                <w:ilvl w:val="0"/>
                <w:numId w:val="8"/>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RC4</w:t>
            </w:r>
          </w:p>
        </w:tc>
        <w:tc>
          <w:tcPr>
            <w:tcW w:w="900" w:type="dxa"/>
          </w:tcPr>
          <w:p w14:paraId="48F25AB4" w14:textId="54201639" w:rsidR="000D25A6" w:rsidRDefault="000D25A6">
            <w:pPr>
              <w:rPr>
                <w:sz w:val="16"/>
                <w:szCs w:val="16"/>
                <w:lang w:val="en-US"/>
              </w:rPr>
            </w:pPr>
          </w:p>
        </w:tc>
        <w:tc>
          <w:tcPr>
            <w:tcW w:w="1890" w:type="dxa"/>
          </w:tcPr>
          <w:p w14:paraId="6DED7E13" w14:textId="77777777" w:rsidR="00086AEC" w:rsidRDefault="00086AEC" w:rsidP="00086AEC">
            <w:pPr>
              <w:rPr>
                <w:sz w:val="16"/>
                <w:szCs w:val="16"/>
                <w:lang w:val="en-US"/>
              </w:rPr>
            </w:pPr>
            <w:r>
              <w:rPr>
                <w:sz w:val="16"/>
                <w:szCs w:val="16"/>
                <w:lang w:val="en-US"/>
              </w:rPr>
              <w:t>Cryptography</w:t>
            </w:r>
          </w:p>
          <w:p w14:paraId="148E82C3" w14:textId="77777777" w:rsidR="000D25A6" w:rsidRPr="00BD0B6F" w:rsidRDefault="000D25A6">
            <w:pPr>
              <w:rPr>
                <w:sz w:val="16"/>
                <w:szCs w:val="16"/>
                <w:lang w:val="en-US"/>
              </w:rPr>
            </w:pPr>
          </w:p>
        </w:tc>
      </w:tr>
      <w:tr w:rsidR="000D25A6" w:rsidRPr="00BD0B6F" w14:paraId="5793FABF" w14:textId="77777777" w:rsidTr="0039404E">
        <w:trPr>
          <w:cantSplit/>
        </w:trPr>
        <w:tc>
          <w:tcPr>
            <w:tcW w:w="437" w:type="dxa"/>
          </w:tcPr>
          <w:p w14:paraId="72711FEA" w14:textId="63075903" w:rsidR="000D25A6" w:rsidRDefault="000D25A6">
            <w:pPr>
              <w:rPr>
                <w:sz w:val="16"/>
                <w:szCs w:val="16"/>
                <w:lang w:val="en-US"/>
              </w:rPr>
            </w:pPr>
            <w:r>
              <w:rPr>
                <w:sz w:val="16"/>
                <w:szCs w:val="16"/>
                <w:lang w:val="en-US"/>
              </w:rPr>
              <w:lastRenderedPageBreak/>
              <w:t>9</w:t>
            </w:r>
          </w:p>
        </w:tc>
        <w:tc>
          <w:tcPr>
            <w:tcW w:w="6488" w:type="dxa"/>
          </w:tcPr>
          <w:p w14:paraId="34517779" w14:textId="64BA7A66" w:rsidR="000D25A6" w:rsidRDefault="000D25A6" w:rsidP="000D25A6">
            <w:pPr>
              <w:rPr>
                <w:rFonts w:asciiTheme="majorHAnsi" w:eastAsia="MS Mincho" w:hAnsiTheme="majorHAnsi" w:cstheme="majorHAnsi"/>
                <w:color w:val="000000"/>
                <w:sz w:val="16"/>
                <w:szCs w:val="16"/>
                <w:lang w:val="tg" w:bidi="fa"/>
              </w:rPr>
            </w:pPr>
            <w:r w:rsidRPr="000D25A6">
              <w:rPr>
                <w:rFonts w:asciiTheme="majorHAnsi" w:eastAsia="MS Mincho" w:hAnsiTheme="majorHAnsi" w:cstheme="majorHAnsi"/>
                <w:color w:val="000000"/>
                <w:sz w:val="16"/>
                <w:szCs w:val="16"/>
                <w:lang w:val="tg" w:bidi="fa"/>
              </w:rPr>
              <w:t>An organization has developed an application that manages highly sensitive information about its users, such as their credit card and banking information. The organization has developed its own private cryptographic library to protect the data and has asked you with reviewing its implementation.  How would you advise this organization?</w:t>
            </w:r>
          </w:p>
          <w:p w14:paraId="60F68D78" w14:textId="77777777" w:rsidR="000D25A6" w:rsidRPr="000D25A6" w:rsidRDefault="000D25A6" w:rsidP="000D25A6">
            <w:pPr>
              <w:rPr>
                <w:rFonts w:asciiTheme="majorHAnsi" w:eastAsia="MS Mincho" w:hAnsiTheme="majorHAnsi" w:cstheme="majorHAnsi"/>
                <w:color w:val="000000"/>
                <w:sz w:val="16"/>
                <w:szCs w:val="16"/>
                <w:lang w:val="tg" w:bidi="fa"/>
              </w:rPr>
            </w:pPr>
          </w:p>
          <w:p w14:paraId="34612CC2" w14:textId="77777777" w:rsidR="000D25A6" w:rsidRPr="000D25A6" w:rsidRDefault="000D25A6" w:rsidP="000D25A6">
            <w:pPr>
              <w:pStyle w:val="ListParagraph"/>
              <w:numPr>
                <w:ilvl w:val="0"/>
                <w:numId w:val="9"/>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This is not recommended.  You should avoid developing your own cryptographic library.</w:t>
            </w:r>
          </w:p>
          <w:p w14:paraId="0EFED31D" w14:textId="4FBA058C" w:rsidR="000D25A6" w:rsidRPr="000D25A6" w:rsidRDefault="000D25A6" w:rsidP="000D25A6">
            <w:pPr>
              <w:pStyle w:val="ListParagraph"/>
              <w:numPr>
                <w:ilvl w:val="0"/>
                <w:numId w:val="9"/>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This is recommended. The more tailored the crypto implementation is to</w:t>
            </w:r>
            <w:r w:rsidRPr="000D25A6">
              <w:rPr>
                <w:rFonts w:asciiTheme="majorHAnsi" w:hAnsiTheme="majorHAnsi" w:cstheme="majorHAnsi"/>
                <w:color w:val="000000"/>
                <w:sz w:val="16"/>
                <w:szCs w:val="16"/>
                <w:cs/>
                <w:lang w:val="tg" w:bidi="pa"/>
              </w:rPr>
              <w:t xml:space="preserve"> </w:t>
            </w:r>
            <w:r w:rsidRPr="000D25A6">
              <w:rPr>
                <w:rFonts w:asciiTheme="majorHAnsi" w:hAnsiTheme="majorHAnsi" w:cstheme="majorHAnsi"/>
                <w:color w:val="000000"/>
                <w:sz w:val="16"/>
                <w:szCs w:val="16"/>
                <w:lang w:val="tg" w:bidi="fa"/>
              </w:rPr>
              <w:t>the</w:t>
            </w:r>
            <w:r w:rsidRPr="000D25A6">
              <w:rPr>
                <w:rFonts w:asciiTheme="majorHAnsi" w:hAnsiTheme="majorHAnsi" w:cstheme="majorHAnsi"/>
                <w:color w:val="000000"/>
                <w:sz w:val="16"/>
                <w:szCs w:val="16"/>
                <w:cs/>
                <w:lang w:val="tg" w:bidi="te"/>
              </w:rPr>
              <w:t xml:space="preserve"> </w:t>
            </w:r>
            <w:r w:rsidRPr="000D25A6">
              <w:rPr>
                <w:rFonts w:asciiTheme="majorHAnsi" w:hAnsiTheme="majorHAnsi" w:cstheme="majorHAnsi"/>
                <w:color w:val="000000"/>
                <w:sz w:val="16"/>
                <w:szCs w:val="16"/>
                <w:lang w:val="tg" w:bidi="fa"/>
              </w:rPr>
              <w:t>individual</w:t>
            </w:r>
            <w:r w:rsidRPr="000D25A6">
              <w:rPr>
                <w:rFonts w:asciiTheme="majorHAnsi" w:hAnsiTheme="majorHAnsi" w:cstheme="majorHAnsi"/>
                <w:color w:val="000000"/>
                <w:sz w:val="16"/>
                <w:szCs w:val="16"/>
                <w:cs/>
                <w:lang w:val="tg" w:bidi="my"/>
              </w:rPr>
              <w:t xml:space="preserve"> </w:t>
            </w:r>
            <w:r w:rsidRPr="000D25A6">
              <w:rPr>
                <w:rFonts w:asciiTheme="majorHAnsi" w:hAnsiTheme="majorHAnsi" w:cstheme="majorHAnsi"/>
                <w:color w:val="000000"/>
                <w:sz w:val="16"/>
                <w:szCs w:val="16"/>
                <w:lang w:val="tg" w:bidi="fa"/>
              </w:rPr>
              <w:t>application</w:t>
            </w:r>
            <w:r w:rsidRPr="000D25A6">
              <w:rPr>
                <w:rFonts w:asciiTheme="majorHAnsi" w:hAnsiTheme="majorHAnsi" w:cstheme="majorHAnsi"/>
                <w:color w:val="000000"/>
                <w:sz w:val="16"/>
                <w:szCs w:val="16"/>
                <w:cs/>
                <w:lang w:val="tg" w:bidi="ne"/>
              </w:rPr>
              <w:t xml:space="preserve"> </w:t>
            </w:r>
            <w:r w:rsidRPr="000D25A6">
              <w:rPr>
                <w:rFonts w:asciiTheme="majorHAnsi" w:hAnsiTheme="majorHAnsi" w:cstheme="majorHAnsi"/>
                <w:color w:val="000000"/>
                <w:sz w:val="16"/>
                <w:szCs w:val="16"/>
                <w:lang w:val="tg" w:bidi="fa"/>
              </w:rPr>
              <w:t>the</w:t>
            </w:r>
            <w:r w:rsidRPr="000D25A6">
              <w:rPr>
                <w:rFonts w:asciiTheme="majorHAnsi" w:hAnsiTheme="majorHAnsi" w:cstheme="majorHAnsi"/>
                <w:color w:val="000000"/>
                <w:sz w:val="16"/>
                <w:szCs w:val="16"/>
                <w:rtl/>
                <w:lang w:val="tg" w:bidi="dv"/>
              </w:rPr>
              <w:t xml:space="preserve"> </w:t>
            </w:r>
            <w:r w:rsidRPr="000D25A6">
              <w:rPr>
                <w:rFonts w:asciiTheme="majorHAnsi" w:hAnsiTheme="majorHAnsi" w:cstheme="majorHAnsi"/>
                <w:color w:val="000000"/>
                <w:sz w:val="16"/>
                <w:szCs w:val="16"/>
                <w:lang w:val="tg" w:bidi="fa"/>
              </w:rPr>
              <w:t>better protected your data</w:t>
            </w:r>
            <w:r w:rsidRPr="000D25A6">
              <w:rPr>
                <w:rFonts w:asciiTheme="majorHAnsi" w:hAnsiTheme="majorHAnsi" w:cstheme="majorHAnsi"/>
                <w:color w:val="000000"/>
                <w:sz w:val="16"/>
                <w:szCs w:val="16"/>
                <w:rtl/>
                <w:lang w:val="tg" w:bidi="fa"/>
              </w:rPr>
              <w:t xml:space="preserve"> </w:t>
            </w:r>
            <w:r>
              <w:rPr>
                <w:rFonts w:asciiTheme="majorHAnsi" w:hAnsiTheme="majorHAnsi" w:cstheme="majorHAnsi"/>
                <w:color w:val="000000"/>
                <w:sz w:val="16"/>
                <w:szCs w:val="16"/>
                <w:lang w:bidi="fa"/>
              </w:rPr>
              <w:t xml:space="preserve">will </w:t>
            </w:r>
            <w:r w:rsidRPr="000D25A6">
              <w:rPr>
                <w:rFonts w:asciiTheme="majorHAnsi" w:hAnsiTheme="majorHAnsi" w:cstheme="majorHAnsi"/>
                <w:color w:val="000000"/>
                <w:sz w:val="16"/>
                <w:szCs w:val="16"/>
                <w:lang w:val="tg" w:bidi="fa"/>
              </w:rPr>
              <w:t>be.</w:t>
            </w:r>
          </w:p>
          <w:p w14:paraId="60F5C1B2" w14:textId="77777777" w:rsidR="000D25A6" w:rsidRPr="000D25A6" w:rsidRDefault="000D25A6" w:rsidP="000D25A6">
            <w:pPr>
              <w:pStyle w:val="ListParagraph"/>
              <w:numPr>
                <w:ilvl w:val="0"/>
                <w:numId w:val="9"/>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This is recommended. Since the</w:t>
            </w:r>
            <w:r w:rsidRPr="000D25A6">
              <w:rPr>
                <w:rFonts w:asciiTheme="majorHAnsi" w:hAnsiTheme="majorHAnsi" w:cstheme="majorHAnsi"/>
                <w:color w:val="000000"/>
                <w:sz w:val="16"/>
                <w:szCs w:val="16"/>
                <w:cs/>
                <w:lang w:val="tg" w:bidi="th"/>
              </w:rPr>
              <w:t xml:space="preserve"> </w:t>
            </w:r>
            <w:r w:rsidRPr="000D25A6">
              <w:rPr>
                <w:rFonts w:asciiTheme="majorHAnsi" w:hAnsiTheme="majorHAnsi" w:cstheme="majorHAnsi"/>
                <w:color w:val="000000"/>
                <w:sz w:val="16"/>
                <w:szCs w:val="16"/>
                <w:lang w:val="tg" w:bidi="fa"/>
              </w:rPr>
              <w:t>crypto implementation is kept secret, attackers</w:t>
            </w:r>
            <w:r w:rsidRPr="000D25A6">
              <w:rPr>
                <w:rFonts w:asciiTheme="majorHAnsi" w:hAnsiTheme="majorHAnsi" w:cstheme="majorHAnsi"/>
                <w:color w:val="000000"/>
                <w:sz w:val="16"/>
                <w:szCs w:val="16"/>
                <w:cs/>
                <w:lang w:val="tg" w:bidi="mr"/>
              </w:rPr>
              <w:t xml:space="preserve"> </w:t>
            </w:r>
            <w:r w:rsidRPr="000D25A6">
              <w:rPr>
                <w:rFonts w:asciiTheme="majorHAnsi" w:hAnsiTheme="majorHAnsi" w:cstheme="majorHAnsi"/>
                <w:color w:val="000000"/>
                <w:sz w:val="16"/>
                <w:szCs w:val="16"/>
                <w:lang w:val="tg" w:bidi="fa"/>
              </w:rPr>
              <w:t>will</w:t>
            </w:r>
            <w:r w:rsidRPr="000D25A6">
              <w:rPr>
                <w:rFonts w:asciiTheme="majorHAnsi" w:hAnsiTheme="majorHAnsi" w:cstheme="majorHAnsi"/>
                <w:color w:val="000000"/>
                <w:sz w:val="16"/>
                <w:szCs w:val="16"/>
                <w:cs/>
                <w:lang w:val="tg" w:bidi="km"/>
              </w:rPr>
              <w:t xml:space="preserve"> </w:t>
            </w:r>
            <w:r w:rsidRPr="000D25A6">
              <w:rPr>
                <w:rFonts w:asciiTheme="majorHAnsi" w:hAnsiTheme="majorHAnsi" w:cstheme="majorHAnsi"/>
                <w:color w:val="000000"/>
                <w:sz w:val="16"/>
                <w:szCs w:val="16"/>
                <w:lang w:val="tg" w:bidi="fa"/>
              </w:rPr>
              <w:t>be unable to</w:t>
            </w:r>
            <w:r w:rsidRPr="000D25A6">
              <w:rPr>
                <w:rFonts w:asciiTheme="majorHAnsi" w:hAnsiTheme="majorHAnsi" w:cstheme="majorHAnsi"/>
                <w:color w:val="000000"/>
                <w:sz w:val="16"/>
                <w:szCs w:val="16"/>
                <w:rtl/>
                <w:lang w:val="tg" w:bidi="fa"/>
              </w:rPr>
              <w:t xml:space="preserve"> </w:t>
            </w:r>
            <w:r w:rsidRPr="000D25A6">
              <w:rPr>
                <w:rFonts w:asciiTheme="majorHAnsi" w:hAnsiTheme="majorHAnsi" w:cstheme="majorHAnsi"/>
                <w:color w:val="000000"/>
                <w:sz w:val="16"/>
                <w:szCs w:val="16"/>
                <w:lang w:val="tg" w:bidi="fa"/>
              </w:rPr>
              <w:t>decrypt the protected data.</w:t>
            </w:r>
          </w:p>
          <w:p w14:paraId="78E23CAE" w14:textId="77777777" w:rsidR="000D25A6" w:rsidRPr="000D25A6" w:rsidRDefault="000D25A6" w:rsidP="000D25A6">
            <w:pPr>
              <w:rPr>
                <w:rFonts w:asciiTheme="majorHAnsi" w:eastAsia="MS Mincho" w:hAnsiTheme="majorHAnsi" w:cstheme="majorHAnsi"/>
                <w:color w:val="000000"/>
                <w:sz w:val="16"/>
                <w:szCs w:val="16"/>
                <w:lang w:val="tg" w:bidi="fa"/>
              </w:rPr>
            </w:pPr>
          </w:p>
        </w:tc>
        <w:tc>
          <w:tcPr>
            <w:tcW w:w="900" w:type="dxa"/>
          </w:tcPr>
          <w:p w14:paraId="1A3ED5FA" w14:textId="6E016D42" w:rsidR="000D25A6" w:rsidRDefault="000D25A6">
            <w:pPr>
              <w:rPr>
                <w:sz w:val="16"/>
                <w:szCs w:val="16"/>
                <w:lang w:val="en-US"/>
              </w:rPr>
            </w:pPr>
          </w:p>
        </w:tc>
        <w:tc>
          <w:tcPr>
            <w:tcW w:w="1890" w:type="dxa"/>
          </w:tcPr>
          <w:p w14:paraId="311DEE3B" w14:textId="5B186180" w:rsidR="00401EE3" w:rsidRDefault="00401EE3" w:rsidP="00401EE3">
            <w:pPr>
              <w:rPr>
                <w:sz w:val="16"/>
                <w:szCs w:val="16"/>
                <w:lang w:val="en-US"/>
              </w:rPr>
            </w:pPr>
            <w:r>
              <w:rPr>
                <w:sz w:val="16"/>
                <w:szCs w:val="16"/>
                <w:lang w:val="en-US"/>
              </w:rPr>
              <w:t>Security Validation</w:t>
            </w:r>
          </w:p>
          <w:p w14:paraId="77A3878C" w14:textId="4512BCCA" w:rsidR="000D25A6" w:rsidRPr="00BD0B6F" w:rsidRDefault="00401EE3" w:rsidP="00401EE3">
            <w:pPr>
              <w:rPr>
                <w:sz w:val="16"/>
                <w:szCs w:val="16"/>
                <w:lang w:val="en-US"/>
              </w:rPr>
            </w:pPr>
            <w:r>
              <w:rPr>
                <w:sz w:val="16"/>
                <w:szCs w:val="16"/>
                <w:lang w:val="en-US"/>
              </w:rPr>
              <w:t>Cryptography</w:t>
            </w:r>
          </w:p>
        </w:tc>
      </w:tr>
      <w:tr w:rsidR="00401EE3" w:rsidRPr="00BD0B6F" w14:paraId="3A8EA985" w14:textId="77777777" w:rsidTr="0039404E">
        <w:trPr>
          <w:cantSplit/>
        </w:trPr>
        <w:tc>
          <w:tcPr>
            <w:tcW w:w="437" w:type="dxa"/>
          </w:tcPr>
          <w:p w14:paraId="4857C04B" w14:textId="353CE2AE" w:rsidR="00401EE3" w:rsidRDefault="00401EE3" w:rsidP="00401EE3">
            <w:pPr>
              <w:rPr>
                <w:sz w:val="16"/>
                <w:szCs w:val="16"/>
                <w:lang w:val="en-US"/>
              </w:rPr>
            </w:pPr>
            <w:r>
              <w:rPr>
                <w:sz w:val="16"/>
                <w:szCs w:val="16"/>
                <w:lang w:val="en-US"/>
              </w:rPr>
              <w:t>10</w:t>
            </w:r>
          </w:p>
        </w:tc>
        <w:tc>
          <w:tcPr>
            <w:tcW w:w="6488" w:type="dxa"/>
          </w:tcPr>
          <w:p w14:paraId="69267459" w14:textId="33FE12B2" w:rsidR="00401EE3" w:rsidRDefault="00401EE3" w:rsidP="00401EE3">
            <w:pPr>
              <w:rPr>
                <w:rFonts w:asciiTheme="majorHAnsi" w:eastAsia="MS Mincho" w:hAnsiTheme="majorHAnsi" w:cstheme="majorHAnsi"/>
                <w:color w:val="000000"/>
                <w:sz w:val="16"/>
                <w:szCs w:val="16"/>
                <w:lang w:val="tg" w:bidi="fa"/>
              </w:rPr>
            </w:pPr>
            <w:r w:rsidRPr="000D25A6">
              <w:rPr>
                <w:rFonts w:asciiTheme="majorHAnsi" w:eastAsia="MS Mincho" w:hAnsiTheme="majorHAnsi" w:cstheme="majorHAnsi"/>
                <w:color w:val="000000"/>
                <w:sz w:val="16"/>
                <w:szCs w:val="16"/>
                <w:lang w:val="tg" w:bidi="fa"/>
              </w:rPr>
              <w:t>Is it important to consider SDL in the initial project planning phase?</w:t>
            </w:r>
          </w:p>
          <w:p w14:paraId="351FF322" w14:textId="77777777" w:rsidR="00401EE3" w:rsidRPr="000D25A6" w:rsidRDefault="00401EE3" w:rsidP="00401EE3">
            <w:pPr>
              <w:rPr>
                <w:rFonts w:asciiTheme="majorHAnsi" w:eastAsia="MS Mincho" w:hAnsiTheme="majorHAnsi" w:cstheme="majorHAnsi"/>
                <w:color w:val="000000"/>
                <w:sz w:val="16"/>
                <w:szCs w:val="16"/>
                <w:lang w:val="tg" w:bidi="fa"/>
              </w:rPr>
            </w:pPr>
          </w:p>
          <w:p w14:paraId="034A5A65" w14:textId="77777777" w:rsidR="00401EE3" w:rsidRPr="000D25A6" w:rsidRDefault="00401EE3" w:rsidP="00401EE3">
            <w:pPr>
              <w:pStyle w:val="ListParagraph"/>
              <w:numPr>
                <w:ilvl w:val="0"/>
                <w:numId w:val="10"/>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The SDL can start later in the process if the Product Program Manager determines, it is better for the product development process.</w:t>
            </w:r>
          </w:p>
          <w:p w14:paraId="567A82EC" w14:textId="7A65584A" w:rsidR="00401EE3" w:rsidRDefault="00401EE3" w:rsidP="00401EE3">
            <w:pPr>
              <w:pStyle w:val="ListParagraph"/>
              <w:numPr>
                <w:ilvl w:val="0"/>
                <w:numId w:val="10"/>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If SDL tasks are not done at the appropriate development time, security flaws might not be discovered until late in the development when they can be more difficult and costly to fix.</w:t>
            </w:r>
          </w:p>
          <w:p w14:paraId="6978C939" w14:textId="370E2068" w:rsidR="00401EE3" w:rsidRPr="000D25A6" w:rsidRDefault="00401EE3" w:rsidP="00401EE3">
            <w:pPr>
              <w:pStyle w:val="ListParagraph"/>
              <w:numPr>
                <w:ilvl w:val="0"/>
                <w:numId w:val="10"/>
              </w:numPr>
              <w:rPr>
                <w:rFonts w:asciiTheme="majorHAnsi" w:hAnsiTheme="majorHAnsi" w:cstheme="majorHAnsi"/>
                <w:color w:val="000000"/>
                <w:sz w:val="16"/>
                <w:szCs w:val="16"/>
                <w:lang w:val="tg" w:bidi="fa"/>
              </w:rPr>
            </w:pPr>
            <w:r w:rsidRPr="000D25A6">
              <w:rPr>
                <w:rFonts w:asciiTheme="majorHAnsi" w:hAnsiTheme="majorHAnsi" w:cstheme="majorHAnsi"/>
                <w:color w:val="000000"/>
                <w:sz w:val="16"/>
                <w:szCs w:val="16"/>
                <w:lang w:val="tg" w:bidi="fa"/>
              </w:rPr>
              <w:t>SDL can start after Alpha when product functionality and risks are more understood.</w:t>
            </w:r>
          </w:p>
        </w:tc>
        <w:tc>
          <w:tcPr>
            <w:tcW w:w="900" w:type="dxa"/>
          </w:tcPr>
          <w:p w14:paraId="59CC7097" w14:textId="47C9740A" w:rsidR="00401EE3" w:rsidRDefault="00401EE3" w:rsidP="00401EE3">
            <w:pPr>
              <w:rPr>
                <w:sz w:val="16"/>
                <w:szCs w:val="16"/>
                <w:lang w:val="en-US"/>
              </w:rPr>
            </w:pPr>
          </w:p>
        </w:tc>
        <w:tc>
          <w:tcPr>
            <w:tcW w:w="1890" w:type="dxa"/>
          </w:tcPr>
          <w:p w14:paraId="073017B4" w14:textId="77777777" w:rsidR="00401EE3" w:rsidRDefault="00401EE3" w:rsidP="00401EE3">
            <w:pPr>
              <w:rPr>
                <w:sz w:val="16"/>
                <w:szCs w:val="16"/>
                <w:lang w:val="en-US"/>
              </w:rPr>
            </w:pPr>
            <w:r>
              <w:rPr>
                <w:sz w:val="16"/>
                <w:szCs w:val="16"/>
                <w:lang w:val="en-US"/>
              </w:rPr>
              <w:t>SDL</w:t>
            </w:r>
          </w:p>
          <w:p w14:paraId="4A60E8C1" w14:textId="77777777" w:rsidR="00401EE3" w:rsidRDefault="00401EE3" w:rsidP="00401EE3">
            <w:pPr>
              <w:rPr>
                <w:sz w:val="16"/>
                <w:szCs w:val="16"/>
                <w:lang w:val="en-US"/>
              </w:rPr>
            </w:pPr>
          </w:p>
          <w:p w14:paraId="13082561" w14:textId="77777777" w:rsidR="00401EE3" w:rsidRPr="00BD0B6F" w:rsidRDefault="00401EE3" w:rsidP="00401EE3">
            <w:pPr>
              <w:rPr>
                <w:sz w:val="16"/>
                <w:szCs w:val="16"/>
                <w:lang w:val="en-US"/>
              </w:rPr>
            </w:pPr>
          </w:p>
        </w:tc>
      </w:tr>
      <w:tr w:rsidR="00401EE3" w:rsidRPr="00BD0B6F" w14:paraId="04BBAA9E" w14:textId="77777777" w:rsidTr="0039404E">
        <w:trPr>
          <w:cantSplit/>
        </w:trPr>
        <w:tc>
          <w:tcPr>
            <w:tcW w:w="437" w:type="dxa"/>
          </w:tcPr>
          <w:p w14:paraId="0BB68F5B" w14:textId="2460A482" w:rsidR="00401EE3" w:rsidRDefault="00401EE3" w:rsidP="00401EE3">
            <w:pPr>
              <w:rPr>
                <w:sz w:val="16"/>
                <w:szCs w:val="16"/>
                <w:lang w:val="en-US"/>
              </w:rPr>
            </w:pPr>
            <w:r>
              <w:rPr>
                <w:sz w:val="16"/>
                <w:szCs w:val="16"/>
                <w:lang w:val="en-US"/>
              </w:rPr>
              <w:t>11</w:t>
            </w:r>
          </w:p>
        </w:tc>
        <w:tc>
          <w:tcPr>
            <w:tcW w:w="6488" w:type="dxa"/>
          </w:tcPr>
          <w:p w14:paraId="2E8D14CA" w14:textId="1A69D82C" w:rsidR="00401EE3" w:rsidRDefault="00401EE3" w:rsidP="00401EE3">
            <w:pPr>
              <w:rPr>
                <w:rFonts w:asciiTheme="majorHAnsi" w:eastAsia="MS Mincho" w:hAnsiTheme="majorHAnsi" w:cstheme="majorHAnsi"/>
                <w:color w:val="000000"/>
                <w:sz w:val="16"/>
                <w:szCs w:val="16"/>
                <w:lang w:val="tg" w:bidi="fa"/>
              </w:rPr>
            </w:pPr>
            <w:r w:rsidRPr="007B3441">
              <w:rPr>
                <w:rFonts w:asciiTheme="majorHAnsi" w:eastAsia="MS Mincho" w:hAnsiTheme="majorHAnsi" w:cstheme="majorHAnsi"/>
                <w:color w:val="000000"/>
                <w:sz w:val="16"/>
                <w:szCs w:val="16"/>
                <w:lang w:val="tg" w:bidi="fa"/>
              </w:rPr>
              <w:t>An electronic water supply valve fails in an open state with water running.  Which basic principle of security is violated here:</w:t>
            </w:r>
          </w:p>
          <w:p w14:paraId="6996E0D4" w14:textId="77777777" w:rsidR="00401EE3" w:rsidRPr="007B3441" w:rsidRDefault="00401EE3" w:rsidP="00401EE3">
            <w:pPr>
              <w:rPr>
                <w:rFonts w:asciiTheme="majorHAnsi" w:eastAsia="MS Mincho" w:hAnsiTheme="majorHAnsi" w:cstheme="majorHAnsi"/>
                <w:color w:val="000000"/>
                <w:sz w:val="16"/>
                <w:szCs w:val="16"/>
                <w:lang w:val="tg" w:bidi="fa"/>
              </w:rPr>
            </w:pPr>
          </w:p>
          <w:p w14:paraId="7563555B" w14:textId="77777777" w:rsidR="00401EE3" w:rsidRPr="007B3441" w:rsidRDefault="00401EE3" w:rsidP="00401EE3">
            <w:pPr>
              <w:pStyle w:val="ListParagraph"/>
              <w:numPr>
                <w:ilvl w:val="0"/>
                <w:numId w:val="11"/>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Defense in depth</w:t>
            </w:r>
          </w:p>
          <w:p w14:paraId="7ECE8B4D" w14:textId="77777777" w:rsidR="00401EE3" w:rsidRPr="007B3441" w:rsidRDefault="00401EE3" w:rsidP="00401EE3">
            <w:pPr>
              <w:pStyle w:val="ListParagraph"/>
              <w:numPr>
                <w:ilvl w:val="0"/>
                <w:numId w:val="11"/>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Principle of least privilege</w:t>
            </w:r>
          </w:p>
          <w:p w14:paraId="75A64077" w14:textId="5DF00C63" w:rsidR="00401EE3" w:rsidRPr="000D25A6" w:rsidRDefault="00401EE3" w:rsidP="00401EE3">
            <w:pPr>
              <w:pStyle w:val="ListParagraph"/>
              <w:numPr>
                <w:ilvl w:val="0"/>
                <w:numId w:val="11"/>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Fail safely and securely</w:t>
            </w:r>
          </w:p>
        </w:tc>
        <w:tc>
          <w:tcPr>
            <w:tcW w:w="900" w:type="dxa"/>
          </w:tcPr>
          <w:p w14:paraId="06040E18" w14:textId="16756F3D" w:rsidR="00401EE3" w:rsidRDefault="00401EE3" w:rsidP="00401EE3">
            <w:pPr>
              <w:rPr>
                <w:sz w:val="16"/>
                <w:szCs w:val="16"/>
                <w:lang w:val="en-US"/>
              </w:rPr>
            </w:pPr>
          </w:p>
        </w:tc>
        <w:tc>
          <w:tcPr>
            <w:tcW w:w="1890" w:type="dxa"/>
          </w:tcPr>
          <w:p w14:paraId="6744F075" w14:textId="77777777" w:rsidR="00401EE3" w:rsidRDefault="00401EE3" w:rsidP="00401EE3">
            <w:pPr>
              <w:rPr>
                <w:sz w:val="16"/>
                <w:szCs w:val="16"/>
                <w:lang w:val="en-US"/>
              </w:rPr>
            </w:pPr>
            <w:r>
              <w:rPr>
                <w:sz w:val="16"/>
                <w:szCs w:val="16"/>
                <w:lang w:val="en-US"/>
              </w:rPr>
              <w:t>Secure Design Principles</w:t>
            </w:r>
          </w:p>
          <w:p w14:paraId="71B78B82" w14:textId="77777777" w:rsidR="00401EE3" w:rsidRDefault="00401EE3" w:rsidP="00401EE3">
            <w:pPr>
              <w:rPr>
                <w:sz w:val="16"/>
                <w:szCs w:val="16"/>
                <w:lang w:val="en-US"/>
              </w:rPr>
            </w:pPr>
          </w:p>
          <w:p w14:paraId="649D61BE" w14:textId="77777777" w:rsidR="00401EE3" w:rsidRPr="00BD0B6F" w:rsidRDefault="00401EE3" w:rsidP="00401EE3">
            <w:pPr>
              <w:rPr>
                <w:sz w:val="16"/>
                <w:szCs w:val="16"/>
                <w:lang w:val="en-US"/>
              </w:rPr>
            </w:pPr>
          </w:p>
        </w:tc>
      </w:tr>
      <w:tr w:rsidR="00401EE3" w:rsidRPr="00BD0B6F" w14:paraId="7D2E34A0" w14:textId="77777777" w:rsidTr="0039404E">
        <w:trPr>
          <w:cantSplit/>
        </w:trPr>
        <w:tc>
          <w:tcPr>
            <w:tcW w:w="437" w:type="dxa"/>
          </w:tcPr>
          <w:p w14:paraId="416258A7" w14:textId="055B9A21" w:rsidR="00401EE3" w:rsidRDefault="00401EE3" w:rsidP="00401EE3">
            <w:pPr>
              <w:rPr>
                <w:sz w:val="16"/>
                <w:szCs w:val="16"/>
                <w:lang w:val="en-US"/>
              </w:rPr>
            </w:pPr>
            <w:r>
              <w:rPr>
                <w:sz w:val="16"/>
                <w:szCs w:val="16"/>
                <w:lang w:val="en-US"/>
              </w:rPr>
              <w:t>12</w:t>
            </w:r>
          </w:p>
        </w:tc>
        <w:tc>
          <w:tcPr>
            <w:tcW w:w="6488" w:type="dxa"/>
          </w:tcPr>
          <w:p w14:paraId="1B770286" w14:textId="5D1824AE" w:rsidR="00401EE3" w:rsidRDefault="00401EE3" w:rsidP="00401EE3">
            <w:pPr>
              <w:rPr>
                <w:rFonts w:asciiTheme="majorHAnsi" w:eastAsia="MS Mincho" w:hAnsiTheme="majorHAnsi" w:cstheme="majorHAnsi"/>
                <w:color w:val="000000"/>
                <w:sz w:val="16"/>
                <w:szCs w:val="16"/>
                <w:lang w:val="tg" w:bidi="fa"/>
              </w:rPr>
            </w:pPr>
            <w:r w:rsidRPr="007B3441">
              <w:rPr>
                <w:rFonts w:asciiTheme="majorHAnsi" w:eastAsia="MS Mincho" w:hAnsiTheme="majorHAnsi" w:cstheme="majorHAnsi"/>
                <w:color w:val="000000"/>
                <w:sz w:val="16"/>
                <w:szCs w:val="16"/>
                <w:lang w:val="tg" w:bidi="fa"/>
              </w:rPr>
              <w:t>As pre-SDL requirement, every developer needs core security training in which of the following areas? (Select all that apply)</w:t>
            </w:r>
          </w:p>
          <w:p w14:paraId="02440493" w14:textId="77777777" w:rsidR="00401EE3" w:rsidRPr="007B3441" w:rsidRDefault="00401EE3" w:rsidP="00401EE3">
            <w:pPr>
              <w:rPr>
                <w:rFonts w:asciiTheme="majorHAnsi" w:eastAsia="MS Mincho" w:hAnsiTheme="majorHAnsi" w:cstheme="majorHAnsi"/>
                <w:color w:val="000000"/>
                <w:sz w:val="16"/>
                <w:szCs w:val="16"/>
                <w:lang w:val="tg" w:bidi="fa"/>
              </w:rPr>
            </w:pPr>
          </w:p>
          <w:p w14:paraId="3FA89317" w14:textId="77777777" w:rsidR="00401EE3" w:rsidRPr="007B3441" w:rsidRDefault="00401EE3" w:rsidP="00401EE3">
            <w:pPr>
              <w:pStyle w:val="ListParagraph"/>
              <w:numPr>
                <w:ilvl w:val="0"/>
                <w:numId w:val="12"/>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Secure design</w:t>
            </w:r>
          </w:p>
          <w:p w14:paraId="411FACFA" w14:textId="77777777" w:rsidR="00401EE3" w:rsidRPr="007B3441" w:rsidRDefault="00401EE3" w:rsidP="00401EE3">
            <w:pPr>
              <w:pStyle w:val="ListParagraph"/>
              <w:numPr>
                <w:ilvl w:val="0"/>
                <w:numId w:val="12"/>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Threat modeling</w:t>
            </w:r>
          </w:p>
          <w:p w14:paraId="773BC191" w14:textId="77777777" w:rsidR="00401EE3" w:rsidRPr="007B3441" w:rsidRDefault="00401EE3" w:rsidP="00401EE3">
            <w:pPr>
              <w:pStyle w:val="ListParagraph"/>
              <w:numPr>
                <w:ilvl w:val="0"/>
                <w:numId w:val="12"/>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Secure coding</w:t>
            </w:r>
          </w:p>
          <w:p w14:paraId="665B4DD2" w14:textId="77777777" w:rsidR="00401EE3" w:rsidRDefault="00401EE3" w:rsidP="00401EE3">
            <w:pPr>
              <w:pStyle w:val="ListParagraph"/>
              <w:numPr>
                <w:ilvl w:val="0"/>
                <w:numId w:val="12"/>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Security testing</w:t>
            </w:r>
          </w:p>
          <w:p w14:paraId="74EFE3D1" w14:textId="715F0BF9" w:rsidR="00401EE3" w:rsidRPr="007B3441" w:rsidRDefault="00401EE3" w:rsidP="00401EE3">
            <w:pPr>
              <w:pStyle w:val="ListParagraph"/>
              <w:numPr>
                <w:ilvl w:val="0"/>
                <w:numId w:val="12"/>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Privacy</w:t>
            </w:r>
          </w:p>
        </w:tc>
        <w:tc>
          <w:tcPr>
            <w:tcW w:w="900" w:type="dxa"/>
          </w:tcPr>
          <w:p w14:paraId="3203D15F" w14:textId="3496B070" w:rsidR="00401EE3" w:rsidRDefault="00401EE3" w:rsidP="00401EE3">
            <w:pPr>
              <w:rPr>
                <w:sz w:val="16"/>
                <w:szCs w:val="16"/>
                <w:lang w:val="en-US"/>
              </w:rPr>
            </w:pPr>
          </w:p>
        </w:tc>
        <w:tc>
          <w:tcPr>
            <w:tcW w:w="1890" w:type="dxa"/>
          </w:tcPr>
          <w:p w14:paraId="2695508D" w14:textId="77777777" w:rsidR="00401EE3" w:rsidRDefault="00401EE3" w:rsidP="00401EE3">
            <w:pPr>
              <w:rPr>
                <w:sz w:val="16"/>
                <w:szCs w:val="16"/>
                <w:lang w:val="en-US"/>
              </w:rPr>
            </w:pPr>
            <w:r>
              <w:rPr>
                <w:sz w:val="16"/>
                <w:szCs w:val="16"/>
                <w:lang w:val="en-US"/>
              </w:rPr>
              <w:t>SDL</w:t>
            </w:r>
          </w:p>
          <w:p w14:paraId="127CB13B" w14:textId="77777777" w:rsidR="00401EE3" w:rsidRDefault="00401EE3" w:rsidP="00401EE3">
            <w:pPr>
              <w:rPr>
                <w:sz w:val="16"/>
                <w:szCs w:val="16"/>
                <w:lang w:val="en-US"/>
              </w:rPr>
            </w:pPr>
          </w:p>
          <w:p w14:paraId="5783FA82" w14:textId="77777777" w:rsidR="00401EE3" w:rsidRPr="00BD0B6F" w:rsidRDefault="00401EE3" w:rsidP="00401EE3">
            <w:pPr>
              <w:rPr>
                <w:sz w:val="16"/>
                <w:szCs w:val="16"/>
                <w:lang w:val="en-US"/>
              </w:rPr>
            </w:pPr>
          </w:p>
        </w:tc>
      </w:tr>
      <w:tr w:rsidR="00401EE3" w:rsidRPr="00BD0B6F" w14:paraId="3FCAFF50" w14:textId="77777777" w:rsidTr="0039404E">
        <w:trPr>
          <w:cantSplit/>
        </w:trPr>
        <w:tc>
          <w:tcPr>
            <w:tcW w:w="437" w:type="dxa"/>
          </w:tcPr>
          <w:p w14:paraId="18E07F42" w14:textId="5864E72D" w:rsidR="00401EE3" w:rsidRDefault="00401EE3" w:rsidP="00401EE3">
            <w:pPr>
              <w:rPr>
                <w:sz w:val="16"/>
                <w:szCs w:val="16"/>
                <w:lang w:val="en-US"/>
              </w:rPr>
            </w:pPr>
            <w:r>
              <w:rPr>
                <w:sz w:val="16"/>
                <w:szCs w:val="16"/>
                <w:lang w:val="en-US"/>
              </w:rPr>
              <w:t>13</w:t>
            </w:r>
          </w:p>
        </w:tc>
        <w:tc>
          <w:tcPr>
            <w:tcW w:w="6488" w:type="dxa"/>
          </w:tcPr>
          <w:p w14:paraId="47C8400D" w14:textId="57C56B59" w:rsidR="00401EE3" w:rsidRDefault="00401EE3" w:rsidP="00401EE3">
            <w:pPr>
              <w:rPr>
                <w:rFonts w:asciiTheme="majorHAnsi" w:eastAsia="MS Mincho" w:hAnsiTheme="majorHAnsi" w:cstheme="majorHAnsi"/>
                <w:color w:val="000000"/>
                <w:sz w:val="16"/>
                <w:szCs w:val="16"/>
                <w:lang w:val="tg" w:bidi="fa"/>
              </w:rPr>
            </w:pPr>
            <w:r w:rsidRPr="007B3441">
              <w:rPr>
                <w:rFonts w:asciiTheme="majorHAnsi" w:eastAsia="MS Mincho" w:hAnsiTheme="majorHAnsi" w:cstheme="majorHAnsi"/>
                <w:color w:val="000000"/>
                <w:sz w:val="16"/>
                <w:szCs w:val="16"/>
                <w:lang w:val="tg" w:bidi="fa"/>
              </w:rPr>
              <w:t>When is the most appropriate time to start the SDL process?</w:t>
            </w:r>
          </w:p>
          <w:p w14:paraId="4BB40B0D" w14:textId="77777777" w:rsidR="00401EE3" w:rsidRPr="007B3441" w:rsidRDefault="00401EE3" w:rsidP="00401EE3">
            <w:pPr>
              <w:rPr>
                <w:rFonts w:asciiTheme="majorHAnsi" w:eastAsia="MS Mincho" w:hAnsiTheme="majorHAnsi" w:cstheme="majorHAnsi"/>
                <w:color w:val="000000"/>
                <w:sz w:val="16"/>
                <w:szCs w:val="16"/>
                <w:lang w:val="tg" w:bidi="fa"/>
              </w:rPr>
            </w:pPr>
          </w:p>
          <w:p w14:paraId="684E1C72" w14:textId="77777777" w:rsidR="00401EE3" w:rsidRPr="007B3441" w:rsidRDefault="00401EE3" w:rsidP="00401EE3">
            <w:pPr>
              <w:pStyle w:val="ListParagraph"/>
              <w:numPr>
                <w:ilvl w:val="0"/>
                <w:numId w:val="13"/>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 xml:space="preserve">After the product is shipped </w:t>
            </w:r>
          </w:p>
          <w:p w14:paraId="17A62692" w14:textId="77777777" w:rsidR="00401EE3" w:rsidRPr="007B3441" w:rsidRDefault="00401EE3" w:rsidP="00401EE3">
            <w:pPr>
              <w:pStyle w:val="ListParagraph"/>
              <w:numPr>
                <w:ilvl w:val="0"/>
                <w:numId w:val="13"/>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When the first version of software is available</w:t>
            </w:r>
          </w:p>
          <w:p w14:paraId="5C226AC1" w14:textId="77777777" w:rsidR="00401EE3" w:rsidRPr="007B3441" w:rsidRDefault="00401EE3" w:rsidP="00401EE3">
            <w:pPr>
              <w:pStyle w:val="ListParagraph"/>
              <w:numPr>
                <w:ilvl w:val="0"/>
                <w:numId w:val="13"/>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After product requirements have been finalized</w:t>
            </w:r>
          </w:p>
          <w:p w14:paraId="777EB461" w14:textId="586AAC4E" w:rsidR="00401EE3" w:rsidRPr="007B3441" w:rsidRDefault="00401EE3" w:rsidP="00401EE3">
            <w:pPr>
              <w:pStyle w:val="ListParagraph"/>
              <w:numPr>
                <w:ilvl w:val="0"/>
                <w:numId w:val="13"/>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As early as possible (at project planning phase)</w:t>
            </w:r>
          </w:p>
        </w:tc>
        <w:tc>
          <w:tcPr>
            <w:tcW w:w="900" w:type="dxa"/>
          </w:tcPr>
          <w:p w14:paraId="52DAF049" w14:textId="13FB9560" w:rsidR="00401EE3" w:rsidRDefault="00401EE3" w:rsidP="00401EE3">
            <w:pPr>
              <w:rPr>
                <w:sz w:val="16"/>
                <w:szCs w:val="16"/>
                <w:lang w:val="en-US"/>
              </w:rPr>
            </w:pPr>
          </w:p>
        </w:tc>
        <w:tc>
          <w:tcPr>
            <w:tcW w:w="1890" w:type="dxa"/>
          </w:tcPr>
          <w:p w14:paraId="27109D1D" w14:textId="77777777" w:rsidR="00401EE3" w:rsidRDefault="00401EE3" w:rsidP="00401EE3">
            <w:pPr>
              <w:rPr>
                <w:sz w:val="16"/>
                <w:szCs w:val="16"/>
                <w:lang w:val="en-US"/>
              </w:rPr>
            </w:pPr>
            <w:r>
              <w:rPr>
                <w:sz w:val="16"/>
                <w:szCs w:val="16"/>
                <w:lang w:val="en-US"/>
              </w:rPr>
              <w:t>SDL</w:t>
            </w:r>
          </w:p>
          <w:p w14:paraId="382DCFF3" w14:textId="77777777" w:rsidR="00401EE3" w:rsidRDefault="00401EE3" w:rsidP="00401EE3">
            <w:pPr>
              <w:rPr>
                <w:sz w:val="16"/>
                <w:szCs w:val="16"/>
                <w:lang w:val="en-US"/>
              </w:rPr>
            </w:pPr>
          </w:p>
          <w:p w14:paraId="344114E2" w14:textId="77777777" w:rsidR="00401EE3" w:rsidRPr="00BD0B6F" w:rsidRDefault="00401EE3" w:rsidP="00401EE3">
            <w:pPr>
              <w:rPr>
                <w:sz w:val="16"/>
                <w:szCs w:val="16"/>
                <w:lang w:val="en-US"/>
              </w:rPr>
            </w:pPr>
          </w:p>
        </w:tc>
      </w:tr>
      <w:tr w:rsidR="00401EE3" w:rsidRPr="00BD0B6F" w14:paraId="1F499B76" w14:textId="77777777" w:rsidTr="0039404E">
        <w:trPr>
          <w:cantSplit/>
        </w:trPr>
        <w:tc>
          <w:tcPr>
            <w:tcW w:w="437" w:type="dxa"/>
          </w:tcPr>
          <w:p w14:paraId="7C979CB6" w14:textId="08F9DFD4" w:rsidR="00401EE3" w:rsidRDefault="00401EE3" w:rsidP="00401EE3">
            <w:pPr>
              <w:rPr>
                <w:sz w:val="16"/>
                <w:szCs w:val="16"/>
                <w:lang w:val="en-US"/>
              </w:rPr>
            </w:pPr>
            <w:r>
              <w:rPr>
                <w:sz w:val="16"/>
                <w:szCs w:val="16"/>
                <w:lang w:val="en-US"/>
              </w:rPr>
              <w:t>14</w:t>
            </w:r>
          </w:p>
        </w:tc>
        <w:tc>
          <w:tcPr>
            <w:tcW w:w="6488" w:type="dxa"/>
          </w:tcPr>
          <w:p w14:paraId="244D6E49" w14:textId="0F612054" w:rsidR="00401EE3" w:rsidRDefault="00401EE3" w:rsidP="00401EE3">
            <w:pPr>
              <w:rPr>
                <w:rFonts w:asciiTheme="majorHAnsi" w:eastAsia="MS Mincho" w:hAnsiTheme="majorHAnsi" w:cstheme="majorHAnsi"/>
                <w:color w:val="000000"/>
                <w:sz w:val="16"/>
                <w:szCs w:val="16"/>
                <w:lang w:val="tg" w:bidi="fa"/>
              </w:rPr>
            </w:pPr>
            <w:r w:rsidRPr="007B3441">
              <w:rPr>
                <w:rFonts w:asciiTheme="majorHAnsi" w:eastAsia="MS Mincho" w:hAnsiTheme="majorHAnsi" w:cstheme="majorHAnsi"/>
                <w:color w:val="000000"/>
                <w:sz w:val="16"/>
                <w:szCs w:val="16"/>
                <w:lang w:val="tg" w:bidi="fa"/>
              </w:rPr>
              <w:t>When an SDL gap is discovered in</w:t>
            </w:r>
            <w:r w:rsidRPr="007B3441">
              <w:rPr>
                <w:rFonts w:asciiTheme="majorHAnsi" w:eastAsia="MS Mincho" w:hAnsiTheme="majorHAnsi" w:cstheme="majorHAnsi"/>
                <w:color w:val="000000"/>
                <w:sz w:val="16"/>
                <w:szCs w:val="16"/>
                <w:rtl/>
                <w:lang w:val="tg" w:bidi="fa"/>
              </w:rPr>
              <w:t xml:space="preserve"> </w:t>
            </w:r>
            <w:r w:rsidRPr="007B3441">
              <w:rPr>
                <w:rFonts w:asciiTheme="majorHAnsi" w:eastAsia="MS Mincho" w:hAnsiTheme="majorHAnsi" w:cstheme="majorHAnsi"/>
                <w:color w:val="000000"/>
                <w:sz w:val="16"/>
                <w:szCs w:val="16"/>
                <w:lang w:val="tg" w:bidi="fa"/>
              </w:rPr>
              <w:t>a component, does it mean the component can't</w:t>
            </w:r>
            <w:r w:rsidRPr="007B3441">
              <w:rPr>
                <w:rFonts w:asciiTheme="majorHAnsi" w:eastAsia="MS Mincho" w:hAnsiTheme="majorHAnsi" w:cstheme="majorHAnsi"/>
                <w:color w:val="000000"/>
                <w:sz w:val="16"/>
                <w:szCs w:val="16"/>
                <w:cs/>
                <w:lang w:val="tg" w:bidi="mr"/>
              </w:rPr>
              <w:t xml:space="preserve"> </w:t>
            </w:r>
            <w:r w:rsidRPr="007B3441">
              <w:rPr>
                <w:rFonts w:asciiTheme="majorHAnsi" w:eastAsia="MS Mincho" w:hAnsiTheme="majorHAnsi" w:cstheme="majorHAnsi"/>
                <w:color w:val="000000"/>
                <w:sz w:val="16"/>
                <w:szCs w:val="16"/>
                <w:lang w:val="tg" w:bidi="fa"/>
              </w:rPr>
              <w:t>be</w:t>
            </w:r>
            <w:r w:rsidRPr="007B3441">
              <w:rPr>
                <w:rFonts w:asciiTheme="majorHAnsi" w:eastAsia="MS Mincho" w:hAnsiTheme="majorHAnsi" w:cstheme="majorHAnsi"/>
                <w:color w:val="000000"/>
                <w:sz w:val="16"/>
                <w:szCs w:val="16"/>
                <w:cs/>
                <w:lang w:val="tg" w:bidi="bo"/>
              </w:rPr>
              <w:t xml:space="preserve"> </w:t>
            </w:r>
            <w:r w:rsidRPr="007B3441">
              <w:rPr>
                <w:rFonts w:asciiTheme="majorHAnsi" w:eastAsia="MS Mincho" w:hAnsiTheme="majorHAnsi" w:cstheme="majorHAnsi"/>
                <w:color w:val="000000"/>
                <w:sz w:val="16"/>
                <w:szCs w:val="16"/>
                <w:lang w:val="tg" w:bidi="fa"/>
              </w:rPr>
              <w:t>used in your product?</w:t>
            </w:r>
          </w:p>
          <w:p w14:paraId="1C21F0E3" w14:textId="77777777" w:rsidR="00401EE3" w:rsidRPr="007B3441" w:rsidRDefault="00401EE3" w:rsidP="00401EE3">
            <w:pPr>
              <w:rPr>
                <w:rFonts w:asciiTheme="majorHAnsi" w:eastAsia="MS Mincho" w:hAnsiTheme="majorHAnsi" w:cstheme="majorHAnsi"/>
                <w:color w:val="000000"/>
                <w:sz w:val="16"/>
                <w:szCs w:val="16"/>
                <w:lang w:val="tg" w:bidi="fa"/>
              </w:rPr>
            </w:pPr>
          </w:p>
          <w:p w14:paraId="498CB665" w14:textId="1377CB49" w:rsidR="00401EE3" w:rsidRPr="007B3441" w:rsidRDefault="00401EE3" w:rsidP="00401EE3">
            <w:pPr>
              <w:pStyle w:val="ListParagraph"/>
              <w:numPr>
                <w:ilvl w:val="0"/>
                <w:numId w:val="14"/>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No, unless the component is fr</w:t>
            </w:r>
            <w:r>
              <w:rPr>
                <w:rFonts w:asciiTheme="majorHAnsi" w:hAnsiTheme="majorHAnsi" w:cstheme="majorHAnsi"/>
                <w:color w:val="000000"/>
                <w:sz w:val="16"/>
                <w:szCs w:val="16"/>
                <w:lang w:bidi="fa"/>
              </w:rPr>
              <w:t>o</w:t>
            </w:r>
            <w:r w:rsidRPr="007B3441">
              <w:rPr>
                <w:rFonts w:asciiTheme="majorHAnsi" w:hAnsiTheme="majorHAnsi" w:cstheme="majorHAnsi"/>
                <w:color w:val="000000"/>
                <w:sz w:val="16"/>
                <w:szCs w:val="16"/>
                <w:lang w:val="tg" w:bidi="fa"/>
              </w:rPr>
              <w:t>m</w:t>
            </w:r>
            <w:r w:rsidRPr="007B3441">
              <w:rPr>
                <w:rFonts w:asciiTheme="majorHAnsi" w:hAnsiTheme="majorHAnsi" w:cstheme="majorHAnsi"/>
                <w:color w:val="000000"/>
                <w:sz w:val="16"/>
                <w:szCs w:val="16"/>
                <w:rtl/>
                <w:lang w:val="tg" w:bidi="fa"/>
              </w:rPr>
              <w:t xml:space="preserve"> </w:t>
            </w:r>
            <w:r w:rsidRPr="007B3441">
              <w:rPr>
                <w:rFonts w:asciiTheme="majorHAnsi" w:hAnsiTheme="majorHAnsi" w:cstheme="majorHAnsi"/>
                <w:color w:val="000000"/>
                <w:sz w:val="16"/>
                <w:szCs w:val="16"/>
                <w:lang w:val="tg" w:bidi="fa"/>
              </w:rPr>
              <w:t>an outside vendor.</w:t>
            </w:r>
          </w:p>
          <w:p w14:paraId="363E0C4C" w14:textId="77777777" w:rsidR="00401EE3" w:rsidRPr="007B3441" w:rsidRDefault="00401EE3" w:rsidP="00401EE3">
            <w:pPr>
              <w:pStyle w:val="ListParagraph"/>
              <w:numPr>
                <w:ilvl w:val="0"/>
                <w:numId w:val="14"/>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Yes, any discovered SDL gap which can't be made compliant</w:t>
            </w:r>
            <w:r w:rsidRPr="007B3441">
              <w:rPr>
                <w:rFonts w:asciiTheme="majorHAnsi" w:hAnsiTheme="majorHAnsi" w:cstheme="majorHAnsi"/>
                <w:color w:val="000000"/>
                <w:sz w:val="16"/>
                <w:szCs w:val="16"/>
                <w:cs/>
                <w:lang w:val="tg" w:bidi="hi"/>
              </w:rPr>
              <w:t xml:space="preserve"> </w:t>
            </w:r>
            <w:r w:rsidRPr="007B3441">
              <w:rPr>
                <w:rFonts w:asciiTheme="majorHAnsi" w:hAnsiTheme="majorHAnsi" w:cstheme="majorHAnsi"/>
                <w:color w:val="000000"/>
                <w:sz w:val="16"/>
                <w:szCs w:val="16"/>
                <w:lang w:val="tg" w:bidi="fa"/>
              </w:rPr>
              <w:t>by the required</w:t>
            </w:r>
            <w:r w:rsidRPr="007B3441">
              <w:rPr>
                <w:rFonts w:asciiTheme="majorHAnsi" w:hAnsiTheme="majorHAnsi" w:cstheme="majorHAnsi"/>
                <w:color w:val="000000"/>
                <w:sz w:val="16"/>
                <w:szCs w:val="16"/>
                <w:cs/>
                <w:lang w:val="tg" w:bidi="ta"/>
              </w:rPr>
              <w:t xml:space="preserve"> </w:t>
            </w:r>
            <w:r w:rsidRPr="007B3441">
              <w:rPr>
                <w:rFonts w:asciiTheme="majorHAnsi" w:hAnsiTheme="majorHAnsi" w:cstheme="majorHAnsi"/>
                <w:color w:val="000000"/>
                <w:sz w:val="16"/>
                <w:szCs w:val="16"/>
                <w:lang w:val="tg" w:bidi="fa"/>
              </w:rPr>
              <w:t>milestone</w:t>
            </w:r>
            <w:r w:rsidRPr="007B3441">
              <w:rPr>
                <w:rFonts w:asciiTheme="majorHAnsi" w:hAnsiTheme="majorHAnsi" w:cstheme="majorHAnsi"/>
                <w:color w:val="000000"/>
                <w:sz w:val="16"/>
                <w:szCs w:val="16"/>
                <w:cs/>
                <w:lang w:val="tg" w:bidi="km"/>
              </w:rPr>
              <w:t xml:space="preserve"> </w:t>
            </w:r>
            <w:r w:rsidRPr="007B3441">
              <w:rPr>
                <w:rFonts w:asciiTheme="majorHAnsi" w:hAnsiTheme="majorHAnsi" w:cstheme="majorHAnsi"/>
                <w:color w:val="000000"/>
                <w:sz w:val="16"/>
                <w:szCs w:val="16"/>
                <w:lang w:val="tg" w:bidi="fa"/>
              </w:rPr>
              <w:t>may</w:t>
            </w:r>
            <w:r w:rsidRPr="007B3441">
              <w:rPr>
                <w:rFonts w:asciiTheme="majorHAnsi" w:hAnsiTheme="majorHAnsi" w:cstheme="majorHAnsi"/>
                <w:color w:val="000000"/>
                <w:sz w:val="16"/>
                <w:szCs w:val="16"/>
                <w:cs/>
                <w:lang w:val="tg" w:bidi="kok"/>
              </w:rPr>
              <w:t xml:space="preserve"> </w:t>
            </w:r>
            <w:r w:rsidRPr="007B3441">
              <w:rPr>
                <w:rFonts w:asciiTheme="majorHAnsi" w:hAnsiTheme="majorHAnsi" w:cstheme="majorHAnsi"/>
                <w:color w:val="000000"/>
                <w:sz w:val="16"/>
                <w:szCs w:val="16"/>
                <w:lang w:val="tg" w:bidi="fa"/>
              </w:rPr>
              <w:t>not</w:t>
            </w:r>
            <w:r w:rsidRPr="007B3441">
              <w:rPr>
                <w:rFonts w:asciiTheme="majorHAnsi" w:hAnsiTheme="majorHAnsi" w:cstheme="majorHAnsi"/>
                <w:color w:val="000000"/>
                <w:sz w:val="16"/>
                <w:szCs w:val="16"/>
                <w:cs/>
                <w:lang w:val="tg" w:bidi="si"/>
              </w:rPr>
              <w:t xml:space="preserve"> </w:t>
            </w:r>
            <w:r w:rsidRPr="007B3441">
              <w:rPr>
                <w:rFonts w:asciiTheme="majorHAnsi" w:hAnsiTheme="majorHAnsi" w:cstheme="majorHAnsi"/>
                <w:color w:val="000000"/>
                <w:sz w:val="16"/>
                <w:szCs w:val="16"/>
                <w:lang w:val="tg" w:bidi="fa"/>
              </w:rPr>
              <w:t>be used</w:t>
            </w:r>
            <w:r w:rsidRPr="007B3441">
              <w:rPr>
                <w:rFonts w:asciiTheme="majorHAnsi" w:hAnsiTheme="majorHAnsi" w:cstheme="majorHAnsi"/>
                <w:color w:val="000000"/>
                <w:sz w:val="16"/>
                <w:szCs w:val="16"/>
                <w:rtl/>
                <w:lang w:val="tg" w:bidi="fa"/>
              </w:rPr>
              <w:t xml:space="preserve"> </w:t>
            </w:r>
            <w:r w:rsidRPr="007B3441">
              <w:rPr>
                <w:rFonts w:asciiTheme="majorHAnsi" w:hAnsiTheme="majorHAnsi" w:cstheme="majorHAnsi"/>
                <w:color w:val="000000"/>
                <w:sz w:val="16"/>
                <w:szCs w:val="16"/>
                <w:lang w:val="tg" w:bidi="fa"/>
              </w:rPr>
              <w:t>in the product.</w:t>
            </w:r>
          </w:p>
          <w:p w14:paraId="056A7DA7" w14:textId="5D22FB0C" w:rsidR="00401EE3" w:rsidRDefault="00401EE3" w:rsidP="00401EE3">
            <w:pPr>
              <w:pStyle w:val="ListParagraph"/>
              <w:numPr>
                <w:ilvl w:val="0"/>
                <w:numId w:val="14"/>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Yes, when the</w:t>
            </w:r>
            <w:r w:rsidRPr="007B3441">
              <w:rPr>
                <w:rFonts w:asciiTheme="majorHAnsi" w:hAnsiTheme="majorHAnsi" w:cstheme="majorHAnsi"/>
                <w:color w:val="000000"/>
                <w:sz w:val="16"/>
                <w:szCs w:val="16"/>
                <w:rtl/>
                <w:lang w:val="tg" w:bidi="he"/>
              </w:rPr>
              <w:t xml:space="preserve"> </w:t>
            </w:r>
            <w:r w:rsidRPr="007B3441">
              <w:rPr>
                <w:rFonts w:asciiTheme="majorHAnsi" w:hAnsiTheme="majorHAnsi" w:cstheme="majorHAnsi"/>
                <w:color w:val="000000"/>
                <w:sz w:val="16"/>
                <w:szCs w:val="16"/>
                <w:lang w:val="tg" w:bidi="fa"/>
              </w:rPr>
              <w:t>product is used by</w:t>
            </w:r>
            <w:r w:rsidRPr="007B3441">
              <w:rPr>
                <w:rFonts w:asciiTheme="majorHAnsi" w:hAnsiTheme="majorHAnsi" w:cstheme="majorHAnsi"/>
                <w:color w:val="000000"/>
                <w:sz w:val="16"/>
                <w:szCs w:val="16"/>
                <w:rtl/>
                <w:lang w:val="tg" w:bidi="fa"/>
              </w:rPr>
              <w:t xml:space="preserve"> </w:t>
            </w:r>
            <w:r w:rsidRPr="007B3441">
              <w:rPr>
                <w:rFonts w:asciiTheme="majorHAnsi" w:hAnsiTheme="majorHAnsi" w:cstheme="majorHAnsi"/>
                <w:color w:val="000000"/>
                <w:sz w:val="16"/>
                <w:szCs w:val="16"/>
                <w:lang w:val="tg" w:bidi="fa"/>
              </w:rPr>
              <w:t>the financial, medical or government</w:t>
            </w:r>
            <w:r w:rsidRPr="007B3441">
              <w:rPr>
                <w:rFonts w:asciiTheme="majorHAnsi" w:hAnsiTheme="majorHAnsi" w:cstheme="majorHAnsi"/>
                <w:color w:val="000000"/>
                <w:sz w:val="16"/>
                <w:szCs w:val="16"/>
                <w:cs/>
                <w:lang w:val="tg" w:bidi="bn"/>
              </w:rPr>
              <w:t xml:space="preserve"> </w:t>
            </w:r>
            <w:r w:rsidRPr="007B3441">
              <w:rPr>
                <w:rFonts w:asciiTheme="majorHAnsi" w:hAnsiTheme="majorHAnsi" w:cstheme="majorHAnsi"/>
                <w:color w:val="000000"/>
                <w:sz w:val="16"/>
                <w:szCs w:val="16"/>
                <w:lang w:val="tg" w:bidi="fa"/>
              </w:rPr>
              <w:t>industries</w:t>
            </w:r>
            <w:r w:rsidRPr="007B3441">
              <w:rPr>
                <w:rFonts w:asciiTheme="majorHAnsi" w:hAnsiTheme="majorHAnsi" w:cstheme="majorHAnsi"/>
                <w:color w:val="000000"/>
                <w:sz w:val="16"/>
                <w:szCs w:val="16"/>
                <w:cs/>
                <w:lang w:val="tg" w:bidi="mn"/>
              </w:rPr>
              <w:t xml:space="preserve"> </w:t>
            </w:r>
            <w:r w:rsidRPr="007B3441">
              <w:rPr>
                <w:rFonts w:asciiTheme="majorHAnsi" w:hAnsiTheme="majorHAnsi" w:cstheme="majorHAnsi"/>
                <w:color w:val="000000"/>
                <w:sz w:val="16"/>
                <w:szCs w:val="16"/>
                <w:lang w:val="tg" w:bidi="fa"/>
              </w:rPr>
              <w:t>as</w:t>
            </w:r>
            <w:r w:rsidRPr="007B3441">
              <w:rPr>
                <w:rFonts w:asciiTheme="majorHAnsi" w:hAnsiTheme="majorHAnsi" w:cstheme="majorHAnsi"/>
                <w:color w:val="000000"/>
                <w:sz w:val="16"/>
                <w:szCs w:val="16"/>
                <w:cs/>
                <w:lang w:val="tg" w:bidi="km"/>
              </w:rPr>
              <w:t xml:space="preserve"> </w:t>
            </w:r>
            <w:r w:rsidRPr="007B3441">
              <w:rPr>
                <w:rFonts w:asciiTheme="majorHAnsi" w:hAnsiTheme="majorHAnsi" w:cstheme="majorHAnsi"/>
                <w:color w:val="000000"/>
                <w:sz w:val="16"/>
                <w:szCs w:val="16"/>
                <w:lang w:val="tg" w:bidi="fa"/>
              </w:rPr>
              <w:t>they</w:t>
            </w:r>
            <w:r w:rsidRPr="007B3441">
              <w:rPr>
                <w:rFonts w:asciiTheme="majorHAnsi" w:hAnsiTheme="majorHAnsi" w:cstheme="majorHAnsi"/>
                <w:color w:val="000000"/>
                <w:sz w:val="16"/>
                <w:szCs w:val="16"/>
                <w:cs/>
                <w:lang w:val="tg" w:bidi="mni"/>
              </w:rPr>
              <w:t xml:space="preserve"> </w:t>
            </w:r>
            <w:r w:rsidRPr="007B3441">
              <w:rPr>
                <w:rFonts w:asciiTheme="majorHAnsi" w:hAnsiTheme="majorHAnsi" w:cstheme="majorHAnsi"/>
                <w:color w:val="000000"/>
                <w:sz w:val="16"/>
                <w:szCs w:val="16"/>
                <w:lang w:val="tg" w:bidi="fa"/>
              </w:rPr>
              <w:t>have their</w:t>
            </w:r>
            <w:r w:rsidRPr="007B3441">
              <w:rPr>
                <w:rFonts w:asciiTheme="majorHAnsi" w:hAnsiTheme="majorHAnsi" w:cstheme="majorHAnsi"/>
                <w:color w:val="000000"/>
                <w:sz w:val="16"/>
                <w:szCs w:val="16"/>
                <w:rtl/>
                <w:lang w:val="tg" w:bidi="fa"/>
              </w:rPr>
              <w:t xml:space="preserve"> </w:t>
            </w:r>
            <w:r w:rsidRPr="007B3441">
              <w:rPr>
                <w:rFonts w:asciiTheme="majorHAnsi" w:hAnsiTheme="majorHAnsi" w:cstheme="majorHAnsi"/>
                <w:color w:val="000000"/>
                <w:sz w:val="16"/>
                <w:szCs w:val="16"/>
                <w:lang w:val="tg" w:bidi="fa"/>
              </w:rPr>
              <w:t>own standards.</w:t>
            </w:r>
          </w:p>
          <w:p w14:paraId="5F63F3E4" w14:textId="468FE62B" w:rsidR="00401EE3" w:rsidRPr="007B3441" w:rsidRDefault="00401EE3" w:rsidP="00401EE3">
            <w:pPr>
              <w:pStyle w:val="ListParagraph"/>
              <w:numPr>
                <w:ilvl w:val="0"/>
                <w:numId w:val="14"/>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Not necessarily, not all SDL gaps are showstoppers, some can be low risk and</w:t>
            </w:r>
            <w:r w:rsidRPr="007B3441">
              <w:rPr>
                <w:rFonts w:asciiTheme="majorHAnsi" w:hAnsiTheme="majorHAnsi" w:cstheme="majorHAnsi"/>
                <w:color w:val="000000"/>
                <w:sz w:val="16"/>
                <w:szCs w:val="16"/>
                <w:cs/>
                <w:lang w:val="tg" w:bidi="ml"/>
              </w:rPr>
              <w:t xml:space="preserve"> </w:t>
            </w:r>
            <w:r w:rsidRPr="007B3441">
              <w:rPr>
                <w:rFonts w:asciiTheme="majorHAnsi" w:hAnsiTheme="majorHAnsi" w:cstheme="majorHAnsi"/>
                <w:color w:val="000000"/>
                <w:sz w:val="16"/>
                <w:szCs w:val="16"/>
                <w:lang w:val="tg" w:bidi="fa"/>
              </w:rPr>
              <w:t>can</w:t>
            </w:r>
            <w:r w:rsidRPr="007B3441">
              <w:rPr>
                <w:rFonts w:asciiTheme="majorHAnsi" w:hAnsiTheme="majorHAnsi" w:cstheme="majorHAnsi"/>
                <w:color w:val="000000"/>
                <w:sz w:val="16"/>
                <w:szCs w:val="16"/>
                <w:cs/>
                <w:lang w:val="tg" w:bidi="mn"/>
              </w:rPr>
              <w:t xml:space="preserve"> </w:t>
            </w:r>
            <w:r w:rsidRPr="007B3441">
              <w:rPr>
                <w:rFonts w:asciiTheme="majorHAnsi" w:hAnsiTheme="majorHAnsi" w:cstheme="majorHAnsi"/>
                <w:color w:val="000000"/>
                <w:sz w:val="16"/>
                <w:szCs w:val="16"/>
                <w:lang w:val="tg" w:bidi="fa"/>
              </w:rPr>
              <w:t>be</w:t>
            </w:r>
            <w:r w:rsidRPr="007B3441">
              <w:rPr>
                <w:rFonts w:asciiTheme="majorHAnsi" w:hAnsiTheme="majorHAnsi" w:cstheme="majorHAnsi"/>
                <w:color w:val="000000"/>
                <w:sz w:val="16"/>
                <w:szCs w:val="16"/>
                <w:cs/>
                <w:lang w:val="tg" w:bidi="km"/>
              </w:rPr>
              <w:t xml:space="preserve"> </w:t>
            </w:r>
            <w:r w:rsidRPr="007B3441">
              <w:rPr>
                <w:rFonts w:asciiTheme="majorHAnsi" w:hAnsiTheme="majorHAnsi" w:cstheme="majorHAnsi"/>
                <w:color w:val="000000"/>
                <w:sz w:val="16"/>
                <w:szCs w:val="16"/>
                <w:lang w:val="tg" w:bidi="fa"/>
              </w:rPr>
              <w:t>quickly</w:t>
            </w:r>
            <w:r w:rsidRPr="007B3441">
              <w:rPr>
                <w:rFonts w:asciiTheme="majorHAnsi" w:hAnsiTheme="majorHAnsi" w:cstheme="majorHAnsi"/>
                <w:color w:val="000000"/>
                <w:sz w:val="16"/>
                <w:szCs w:val="16"/>
                <w:cs/>
                <w:lang w:val="tg" w:bidi="si"/>
              </w:rPr>
              <w:t xml:space="preserve"> </w:t>
            </w:r>
            <w:r w:rsidRPr="007B3441">
              <w:rPr>
                <w:rFonts w:asciiTheme="majorHAnsi" w:hAnsiTheme="majorHAnsi" w:cstheme="majorHAnsi"/>
                <w:color w:val="000000"/>
                <w:sz w:val="16"/>
                <w:szCs w:val="16"/>
                <w:lang w:val="tg" w:bidi="fa"/>
              </w:rPr>
              <w:t>addressed.</w:t>
            </w:r>
          </w:p>
        </w:tc>
        <w:tc>
          <w:tcPr>
            <w:tcW w:w="900" w:type="dxa"/>
          </w:tcPr>
          <w:p w14:paraId="189062BF" w14:textId="359E51CD" w:rsidR="00401EE3" w:rsidRDefault="00401EE3" w:rsidP="00401EE3">
            <w:pPr>
              <w:rPr>
                <w:sz w:val="16"/>
                <w:szCs w:val="16"/>
                <w:lang w:val="en-US"/>
              </w:rPr>
            </w:pPr>
          </w:p>
        </w:tc>
        <w:tc>
          <w:tcPr>
            <w:tcW w:w="1890" w:type="dxa"/>
          </w:tcPr>
          <w:p w14:paraId="2CF58CC1" w14:textId="77777777" w:rsidR="00401EE3" w:rsidRDefault="00401EE3" w:rsidP="00401EE3">
            <w:pPr>
              <w:rPr>
                <w:sz w:val="16"/>
                <w:szCs w:val="16"/>
                <w:lang w:val="en-US"/>
              </w:rPr>
            </w:pPr>
            <w:r>
              <w:rPr>
                <w:sz w:val="16"/>
                <w:szCs w:val="16"/>
                <w:lang w:val="en-US"/>
              </w:rPr>
              <w:t>SDL</w:t>
            </w:r>
          </w:p>
          <w:p w14:paraId="5BA6889E" w14:textId="77777777" w:rsidR="00401EE3" w:rsidRDefault="00401EE3" w:rsidP="00401EE3">
            <w:pPr>
              <w:rPr>
                <w:sz w:val="16"/>
                <w:szCs w:val="16"/>
                <w:lang w:val="en-US"/>
              </w:rPr>
            </w:pPr>
          </w:p>
          <w:p w14:paraId="762908F5" w14:textId="77777777" w:rsidR="00401EE3" w:rsidRPr="00BD0B6F" w:rsidRDefault="00401EE3" w:rsidP="00401EE3">
            <w:pPr>
              <w:rPr>
                <w:sz w:val="16"/>
                <w:szCs w:val="16"/>
                <w:lang w:val="en-US"/>
              </w:rPr>
            </w:pPr>
          </w:p>
        </w:tc>
      </w:tr>
      <w:tr w:rsidR="00401EE3" w:rsidRPr="00BD0B6F" w14:paraId="7BF6E69B" w14:textId="77777777" w:rsidTr="0039404E">
        <w:trPr>
          <w:cantSplit/>
        </w:trPr>
        <w:tc>
          <w:tcPr>
            <w:tcW w:w="437" w:type="dxa"/>
          </w:tcPr>
          <w:p w14:paraId="6930457A" w14:textId="0D6328CA" w:rsidR="00401EE3" w:rsidRDefault="00401EE3" w:rsidP="00401EE3">
            <w:pPr>
              <w:rPr>
                <w:sz w:val="16"/>
                <w:szCs w:val="16"/>
                <w:lang w:val="en-US"/>
              </w:rPr>
            </w:pPr>
            <w:r>
              <w:rPr>
                <w:sz w:val="16"/>
                <w:szCs w:val="16"/>
                <w:lang w:val="en-US"/>
              </w:rPr>
              <w:t>15</w:t>
            </w:r>
          </w:p>
        </w:tc>
        <w:tc>
          <w:tcPr>
            <w:tcW w:w="6488" w:type="dxa"/>
          </w:tcPr>
          <w:p w14:paraId="6FEF3573" w14:textId="197DD292" w:rsidR="00401EE3" w:rsidRDefault="00401EE3" w:rsidP="00401EE3">
            <w:pPr>
              <w:rPr>
                <w:rFonts w:asciiTheme="majorHAnsi" w:eastAsia="MS Mincho" w:hAnsiTheme="majorHAnsi" w:cstheme="majorHAnsi"/>
                <w:color w:val="000000"/>
                <w:sz w:val="16"/>
                <w:szCs w:val="16"/>
                <w:lang w:val="tg" w:bidi="fa"/>
              </w:rPr>
            </w:pPr>
            <w:r w:rsidRPr="007B3441">
              <w:rPr>
                <w:rFonts w:asciiTheme="majorHAnsi" w:eastAsia="MS Mincho" w:hAnsiTheme="majorHAnsi" w:cstheme="majorHAnsi"/>
                <w:color w:val="000000"/>
                <w:sz w:val="16"/>
                <w:szCs w:val="16"/>
                <w:lang w:val="tg" w:bidi="fa"/>
              </w:rPr>
              <w:t>To avoid security vulnerabilities, which of the following practices you should avoid?</w:t>
            </w:r>
          </w:p>
          <w:p w14:paraId="0B03E171" w14:textId="77777777" w:rsidR="00401EE3" w:rsidRPr="007B3441" w:rsidRDefault="00401EE3" w:rsidP="00401EE3">
            <w:pPr>
              <w:rPr>
                <w:rFonts w:asciiTheme="majorHAnsi" w:eastAsia="MS Mincho" w:hAnsiTheme="majorHAnsi" w:cstheme="majorHAnsi"/>
                <w:color w:val="000000"/>
                <w:sz w:val="16"/>
                <w:szCs w:val="16"/>
                <w:lang w:val="tg" w:bidi="fa"/>
              </w:rPr>
            </w:pPr>
          </w:p>
          <w:p w14:paraId="46E266BA" w14:textId="77777777" w:rsidR="00401EE3" w:rsidRPr="007B3441" w:rsidRDefault="00401EE3" w:rsidP="00401EE3">
            <w:pPr>
              <w:pStyle w:val="ListParagraph"/>
              <w:numPr>
                <w:ilvl w:val="0"/>
                <w:numId w:val="15"/>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Implement your own cryptographic algorithms</w:t>
            </w:r>
          </w:p>
          <w:p w14:paraId="768BC169" w14:textId="77777777" w:rsidR="00401EE3" w:rsidRPr="007B3441" w:rsidRDefault="00401EE3" w:rsidP="00401EE3">
            <w:pPr>
              <w:pStyle w:val="ListParagraph"/>
              <w:numPr>
                <w:ilvl w:val="0"/>
                <w:numId w:val="15"/>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Store secrets unencrypted on disk</w:t>
            </w:r>
          </w:p>
          <w:p w14:paraId="6A87E329" w14:textId="77777777" w:rsidR="00401EE3" w:rsidRPr="007B3441" w:rsidRDefault="00401EE3" w:rsidP="00401EE3">
            <w:pPr>
              <w:pStyle w:val="ListParagraph"/>
              <w:numPr>
                <w:ilvl w:val="0"/>
                <w:numId w:val="15"/>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Hiding keys or passwords in the code</w:t>
            </w:r>
          </w:p>
          <w:p w14:paraId="7BE651F4" w14:textId="6484C806" w:rsidR="00401EE3" w:rsidRPr="007B3441" w:rsidRDefault="00401EE3" w:rsidP="00401EE3">
            <w:pPr>
              <w:pStyle w:val="ListParagraph"/>
              <w:numPr>
                <w:ilvl w:val="0"/>
                <w:numId w:val="15"/>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Use Key Derivation Function (KDF) to derive several keys from a secret</w:t>
            </w:r>
          </w:p>
        </w:tc>
        <w:tc>
          <w:tcPr>
            <w:tcW w:w="900" w:type="dxa"/>
          </w:tcPr>
          <w:p w14:paraId="4DE2E86A" w14:textId="61A82266" w:rsidR="00401EE3" w:rsidRDefault="00401EE3" w:rsidP="00401EE3">
            <w:pPr>
              <w:rPr>
                <w:sz w:val="16"/>
                <w:szCs w:val="16"/>
                <w:lang w:val="en-US"/>
              </w:rPr>
            </w:pPr>
          </w:p>
        </w:tc>
        <w:tc>
          <w:tcPr>
            <w:tcW w:w="1890" w:type="dxa"/>
          </w:tcPr>
          <w:p w14:paraId="6AE53E45" w14:textId="77777777" w:rsidR="00401EE3" w:rsidRDefault="00401EE3" w:rsidP="00401EE3">
            <w:pPr>
              <w:rPr>
                <w:sz w:val="16"/>
                <w:szCs w:val="16"/>
                <w:lang w:val="en-US"/>
              </w:rPr>
            </w:pPr>
            <w:r>
              <w:rPr>
                <w:sz w:val="16"/>
                <w:szCs w:val="16"/>
                <w:lang w:val="en-US"/>
              </w:rPr>
              <w:t>Secure Coding</w:t>
            </w:r>
          </w:p>
          <w:p w14:paraId="53ECC3AD" w14:textId="77777777" w:rsidR="00401EE3" w:rsidRDefault="00401EE3" w:rsidP="00401EE3">
            <w:pPr>
              <w:rPr>
                <w:sz w:val="16"/>
                <w:szCs w:val="16"/>
                <w:lang w:val="en-US"/>
              </w:rPr>
            </w:pPr>
            <w:r>
              <w:rPr>
                <w:sz w:val="16"/>
                <w:szCs w:val="16"/>
                <w:lang w:val="en-US"/>
              </w:rPr>
              <w:t>Security Validation</w:t>
            </w:r>
          </w:p>
          <w:p w14:paraId="3D1BB8F6" w14:textId="77777777" w:rsidR="00401EE3" w:rsidRDefault="00401EE3" w:rsidP="00401EE3">
            <w:pPr>
              <w:rPr>
                <w:sz w:val="16"/>
                <w:szCs w:val="16"/>
                <w:lang w:val="en-US"/>
              </w:rPr>
            </w:pPr>
            <w:r>
              <w:rPr>
                <w:sz w:val="16"/>
                <w:szCs w:val="16"/>
                <w:lang w:val="en-US"/>
              </w:rPr>
              <w:t>Cryptography</w:t>
            </w:r>
          </w:p>
          <w:p w14:paraId="6B938B88" w14:textId="77777777" w:rsidR="00401EE3" w:rsidRDefault="00401EE3" w:rsidP="00401EE3">
            <w:pPr>
              <w:rPr>
                <w:sz w:val="16"/>
                <w:szCs w:val="16"/>
                <w:lang w:val="en-US"/>
              </w:rPr>
            </w:pPr>
          </w:p>
          <w:p w14:paraId="14FAFE35" w14:textId="77777777" w:rsidR="00401EE3" w:rsidRPr="00BD0B6F" w:rsidRDefault="00401EE3" w:rsidP="00401EE3">
            <w:pPr>
              <w:rPr>
                <w:sz w:val="16"/>
                <w:szCs w:val="16"/>
                <w:lang w:val="en-US"/>
              </w:rPr>
            </w:pPr>
          </w:p>
        </w:tc>
      </w:tr>
      <w:tr w:rsidR="00401EE3" w:rsidRPr="00BD0B6F" w14:paraId="3EA76DEB" w14:textId="77777777" w:rsidTr="0039404E">
        <w:trPr>
          <w:cantSplit/>
        </w:trPr>
        <w:tc>
          <w:tcPr>
            <w:tcW w:w="437" w:type="dxa"/>
          </w:tcPr>
          <w:p w14:paraId="0822F639" w14:textId="211E09D6" w:rsidR="00401EE3" w:rsidRDefault="00401EE3" w:rsidP="00401EE3">
            <w:pPr>
              <w:rPr>
                <w:sz w:val="16"/>
                <w:szCs w:val="16"/>
                <w:lang w:val="en-US"/>
              </w:rPr>
            </w:pPr>
            <w:r>
              <w:rPr>
                <w:sz w:val="16"/>
                <w:szCs w:val="16"/>
                <w:lang w:val="en-US"/>
              </w:rPr>
              <w:t>16</w:t>
            </w:r>
          </w:p>
        </w:tc>
        <w:tc>
          <w:tcPr>
            <w:tcW w:w="6488" w:type="dxa"/>
          </w:tcPr>
          <w:p w14:paraId="764E9AD9" w14:textId="690117F3" w:rsidR="00401EE3" w:rsidRDefault="00401EE3" w:rsidP="00401EE3">
            <w:pPr>
              <w:rPr>
                <w:rFonts w:asciiTheme="majorHAnsi" w:eastAsia="MS Mincho" w:hAnsiTheme="majorHAnsi" w:cstheme="majorHAnsi"/>
                <w:color w:val="000000"/>
                <w:sz w:val="16"/>
                <w:szCs w:val="16"/>
                <w:lang w:val="tg" w:bidi="fa"/>
              </w:rPr>
            </w:pPr>
            <w:r w:rsidRPr="007B3441">
              <w:rPr>
                <w:rFonts w:asciiTheme="majorHAnsi" w:eastAsia="MS Mincho" w:hAnsiTheme="majorHAnsi" w:cstheme="majorHAnsi"/>
                <w:color w:val="000000"/>
                <w:sz w:val="16"/>
                <w:szCs w:val="16"/>
                <w:lang w:val="tg" w:bidi="fa"/>
              </w:rPr>
              <w:t>Your software is complete and ready to ship you have no known security vulnerabilities. Although you have no data to support it, you are worried that the security protections offered by your compiler might be slowing your software.   You decide to re-compile your software without compiler security protections.</w:t>
            </w:r>
          </w:p>
          <w:p w14:paraId="6A00B25F" w14:textId="77777777" w:rsidR="00401EE3" w:rsidRPr="007B3441" w:rsidRDefault="00401EE3" w:rsidP="00401EE3">
            <w:pPr>
              <w:rPr>
                <w:rFonts w:asciiTheme="majorHAnsi" w:eastAsia="MS Mincho" w:hAnsiTheme="majorHAnsi" w:cstheme="majorHAnsi"/>
                <w:color w:val="000000"/>
                <w:sz w:val="16"/>
                <w:szCs w:val="16"/>
                <w:lang w:val="tg" w:bidi="fa"/>
              </w:rPr>
            </w:pPr>
          </w:p>
          <w:p w14:paraId="40977756" w14:textId="77777777" w:rsidR="00401EE3" w:rsidRPr="007B3441" w:rsidRDefault="00401EE3" w:rsidP="00401EE3">
            <w:pPr>
              <w:pStyle w:val="ListParagraph"/>
              <w:numPr>
                <w:ilvl w:val="0"/>
                <w:numId w:val="16"/>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Removing the compiler security protection is a violation of “least privilege” security principle.</w:t>
            </w:r>
          </w:p>
          <w:p w14:paraId="0DC9E581" w14:textId="77777777" w:rsidR="00401EE3" w:rsidRPr="007B3441" w:rsidRDefault="00401EE3" w:rsidP="00401EE3">
            <w:pPr>
              <w:pStyle w:val="ListParagraph"/>
              <w:numPr>
                <w:ilvl w:val="0"/>
                <w:numId w:val="16"/>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Removing the compiler security protections is a violation of “defense in depth” security principle.</w:t>
            </w:r>
          </w:p>
          <w:p w14:paraId="15762F60" w14:textId="37C7D256" w:rsidR="00401EE3" w:rsidRDefault="00401EE3" w:rsidP="00401EE3">
            <w:pPr>
              <w:pStyle w:val="ListParagraph"/>
              <w:numPr>
                <w:ilvl w:val="0"/>
                <w:numId w:val="16"/>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Removing the compiler security protections is a violation of “fail intelligently” security principle.</w:t>
            </w:r>
          </w:p>
          <w:p w14:paraId="404CA70C" w14:textId="74D4161A" w:rsidR="00401EE3" w:rsidRPr="007B3441" w:rsidRDefault="00401EE3" w:rsidP="00401EE3">
            <w:pPr>
              <w:pStyle w:val="ListParagraph"/>
              <w:numPr>
                <w:ilvl w:val="0"/>
                <w:numId w:val="16"/>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Removing the compiler security protections is a violation of “secure by default” security principle.</w:t>
            </w:r>
          </w:p>
        </w:tc>
        <w:tc>
          <w:tcPr>
            <w:tcW w:w="900" w:type="dxa"/>
          </w:tcPr>
          <w:p w14:paraId="57B155FE" w14:textId="0A3C933A" w:rsidR="00401EE3" w:rsidRDefault="00401EE3" w:rsidP="00401EE3">
            <w:pPr>
              <w:rPr>
                <w:sz w:val="16"/>
                <w:szCs w:val="16"/>
                <w:lang w:val="en-US"/>
              </w:rPr>
            </w:pPr>
          </w:p>
        </w:tc>
        <w:tc>
          <w:tcPr>
            <w:tcW w:w="1890" w:type="dxa"/>
          </w:tcPr>
          <w:p w14:paraId="3CE1B2F1" w14:textId="77777777" w:rsidR="00401EE3" w:rsidRDefault="00401EE3" w:rsidP="00401EE3">
            <w:pPr>
              <w:rPr>
                <w:sz w:val="16"/>
                <w:szCs w:val="16"/>
                <w:lang w:val="en-US"/>
              </w:rPr>
            </w:pPr>
            <w:r>
              <w:rPr>
                <w:sz w:val="16"/>
                <w:szCs w:val="16"/>
                <w:lang w:val="en-US"/>
              </w:rPr>
              <w:t>Secure Design Principles</w:t>
            </w:r>
          </w:p>
          <w:p w14:paraId="399A9B65" w14:textId="77777777" w:rsidR="00401EE3" w:rsidRDefault="00401EE3" w:rsidP="00401EE3">
            <w:pPr>
              <w:rPr>
                <w:sz w:val="16"/>
                <w:szCs w:val="16"/>
                <w:lang w:val="en-US"/>
              </w:rPr>
            </w:pPr>
            <w:r>
              <w:rPr>
                <w:sz w:val="16"/>
                <w:szCs w:val="16"/>
                <w:lang w:val="en-US"/>
              </w:rPr>
              <w:t>Secure Coding</w:t>
            </w:r>
          </w:p>
          <w:p w14:paraId="0AC0DFB1" w14:textId="1A094CB1" w:rsidR="00401EE3" w:rsidRDefault="00401EE3" w:rsidP="00C31B6A">
            <w:pPr>
              <w:rPr>
                <w:sz w:val="16"/>
                <w:szCs w:val="16"/>
                <w:lang w:val="en-US"/>
              </w:rPr>
            </w:pPr>
            <w:r>
              <w:rPr>
                <w:sz w:val="16"/>
                <w:szCs w:val="16"/>
                <w:lang w:val="en-US"/>
              </w:rPr>
              <w:t>Security Validation</w:t>
            </w:r>
          </w:p>
          <w:p w14:paraId="71CFDC84" w14:textId="77777777" w:rsidR="00C31B6A" w:rsidRDefault="00C31B6A" w:rsidP="00C31B6A">
            <w:pPr>
              <w:rPr>
                <w:sz w:val="16"/>
                <w:szCs w:val="16"/>
                <w:lang w:val="en-US"/>
              </w:rPr>
            </w:pPr>
          </w:p>
          <w:p w14:paraId="493CDAEC" w14:textId="77777777" w:rsidR="00401EE3" w:rsidRPr="00BD0B6F" w:rsidRDefault="00401EE3" w:rsidP="00401EE3">
            <w:pPr>
              <w:rPr>
                <w:sz w:val="16"/>
                <w:szCs w:val="16"/>
                <w:lang w:val="en-US"/>
              </w:rPr>
            </w:pPr>
          </w:p>
        </w:tc>
      </w:tr>
      <w:tr w:rsidR="00401EE3" w:rsidRPr="00BD0B6F" w14:paraId="37856C33" w14:textId="77777777" w:rsidTr="0039404E">
        <w:trPr>
          <w:cantSplit/>
        </w:trPr>
        <w:tc>
          <w:tcPr>
            <w:tcW w:w="437" w:type="dxa"/>
          </w:tcPr>
          <w:p w14:paraId="4BF5CEAB" w14:textId="041E7487" w:rsidR="00401EE3" w:rsidRDefault="00401EE3" w:rsidP="00401EE3">
            <w:pPr>
              <w:rPr>
                <w:sz w:val="16"/>
                <w:szCs w:val="16"/>
                <w:lang w:val="en-US"/>
              </w:rPr>
            </w:pPr>
            <w:r>
              <w:rPr>
                <w:sz w:val="16"/>
                <w:szCs w:val="16"/>
                <w:lang w:val="en-US"/>
              </w:rPr>
              <w:lastRenderedPageBreak/>
              <w:t>17</w:t>
            </w:r>
          </w:p>
        </w:tc>
        <w:tc>
          <w:tcPr>
            <w:tcW w:w="6488" w:type="dxa"/>
          </w:tcPr>
          <w:p w14:paraId="44D33228" w14:textId="77777777" w:rsidR="00401EE3" w:rsidRPr="007B3441" w:rsidRDefault="00401EE3" w:rsidP="00401EE3">
            <w:pPr>
              <w:rPr>
                <w:rFonts w:asciiTheme="majorHAnsi" w:eastAsia="MS Mincho" w:hAnsiTheme="majorHAnsi" w:cstheme="majorHAnsi"/>
                <w:color w:val="000000"/>
                <w:sz w:val="16"/>
                <w:szCs w:val="16"/>
                <w:lang w:val="tg" w:bidi="fa"/>
              </w:rPr>
            </w:pPr>
            <w:r w:rsidRPr="007B3441">
              <w:rPr>
                <w:rFonts w:asciiTheme="majorHAnsi" w:eastAsia="MS Mincho" w:hAnsiTheme="majorHAnsi" w:cstheme="majorHAnsi"/>
                <w:color w:val="000000"/>
                <w:sz w:val="16"/>
                <w:szCs w:val="16"/>
                <w:lang w:val="tg" w:bidi="fa"/>
              </w:rPr>
              <w:t>In the following code example, the user is free to specify the quantity of items to be purchased and a total is calculated.  The user has no control over the price variable, however the code does not prevent a negative value from being specified for quantity.   A negative value for the quantity will result in the user's account to be credited. Which secure coding policy is violated here?</w:t>
            </w:r>
          </w:p>
          <w:p w14:paraId="01D97B84" w14:textId="77777777" w:rsidR="00401EE3" w:rsidRDefault="00401EE3" w:rsidP="00401EE3">
            <w:pPr>
              <w:rPr>
                <w:rFonts w:ascii="Intel Clear" w:eastAsia="MS Mincho" w:hAnsi="Intel Clear" w:cs="Intel Clear"/>
                <w:color w:val="000000"/>
                <w:sz w:val="20"/>
                <w:szCs w:val="20"/>
                <w:lang w:val="af" w:bidi="fa"/>
              </w:rPr>
            </w:pPr>
          </w:p>
          <w:p w14:paraId="0F6415C0" w14:textId="77777777" w:rsidR="00401EE3" w:rsidRPr="007B3441" w:rsidRDefault="00401EE3" w:rsidP="00401EE3">
            <w:pPr>
              <w:ind w:firstLine="157"/>
              <w:rPr>
                <w:rFonts w:ascii="Courier New" w:hAnsi="Courier New" w:cs="Courier New"/>
                <w:color w:val="000000"/>
                <w:sz w:val="14"/>
                <w:szCs w:val="14"/>
                <w:lang w:val="af" w:bidi="fa"/>
              </w:rPr>
            </w:pPr>
            <w:r w:rsidRPr="007B3441">
              <w:rPr>
                <w:rFonts w:ascii="Courier New" w:hAnsi="Courier New" w:cs="Courier New"/>
                <w:color w:val="000000"/>
                <w:sz w:val="14"/>
                <w:szCs w:val="14"/>
                <w:lang w:val="af" w:bidi="fa"/>
              </w:rPr>
              <w:t>public static final double price = 20.00;</w:t>
            </w:r>
          </w:p>
          <w:p w14:paraId="0DA33355" w14:textId="77777777" w:rsidR="00401EE3" w:rsidRPr="007B3441" w:rsidRDefault="00401EE3" w:rsidP="00401EE3">
            <w:pPr>
              <w:ind w:firstLine="157"/>
              <w:rPr>
                <w:rFonts w:ascii="Courier New" w:hAnsi="Courier New" w:cs="Courier New"/>
                <w:color w:val="000000"/>
                <w:sz w:val="14"/>
                <w:szCs w:val="14"/>
                <w:lang w:val="af" w:bidi="fa"/>
              </w:rPr>
            </w:pPr>
            <w:r w:rsidRPr="007B3441">
              <w:rPr>
                <w:rFonts w:ascii="Courier New" w:hAnsi="Courier New" w:cs="Courier New"/>
                <w:color w:val="000000"/>
                <w:sz w:val="14"/>
                <w:szCs w:val="14"/>
                <w:lang w:val="af" w:bidi="fa"/>
              </w:rPr>
              <w:t>int quantity = currentUser.getAttribute("quantity");</w:t>
            </w:r>
          </w:p>
          <w:p w14:paraId="48F5006C" w14:textId="77777777" w:rsidR="00401EE3" w:rsidRPr="007B3441" w:rsidRDefault="00401EE3" w:rsidP="00401EE3">
            <w:pPr>
              <w:ind w:firstLine="157"/>
              <w:rPr>
                <w:rFonts w:ascii="Courier New" w:hAnsi="Courier New" w:cs="Courier New"/>
                <w:color w:val="000000"/>
                <w:sz w:val="14"/>
                <w:szCs w:val="14"/>
                <w:lang w:val="af" w:bidi="fa"/>
              </w:rPr>
            </w:pPr>
            <w:r w:rsidRPr="007B3441">
              <w:rPr>
                <w:rFonts w:ascii="Courier New" w:hAnsi="Courier New" w:cs="Courier New"/>
                <w:color w:val="000000"/>
                <w:sz w:val="14"/>
                <w:szCs w:val="14"/>
                <w:lang w:val="af" w:bidi="fa"/>
              </w:rPr>
              <w:t>double total = price * quantity;</w:t>
            </w:r>
          </w:p>
          <w:p w14:paraId="7A1E0014" w14:textId="77777777" w:rsidR="00401EE3" w:rsidRPr="007B3441" w:rsidRDefault="00401EE3" w:rsidP="00401EE3">
            <w:pPr>
              <w:ind w:firstLine="157"/>
              <w:rPr>
                <w:rFonts w:ascii="Courier New" w:hAnsi="Courier New" w:cs="Courier New"/>
                <w:color w:val="000000"/>
                <w:sz w:val="14"/>
                <w:szCs w:val="14"/>
                <w:lang w:val="af" w:bidi="fa"/>
              </w:rPr>
            </w:pPr>
            <w:r w:rsidRPr="007B3441">
              <w:rPr>
                <w:rFonts w:ascii="Courier New" w:hAnsi="Courier New" w:cs="Courier New"/>
                <w:color w:val="000000"/>
                <w:sz w:val="14"/>
                <w:szCs w:val="14"/>
                <w:lang w:val="af" w:bidi="fa"/>
              </w:rPr>
              <w:t>chargeUser(total);</w:t>
            </w:r>
          </w:p>
          <w:p w14:paraId="7FC062E4" w14:textId="77777777" w:rsidR="00401EE3" w:rsidRPr="007B3441" w:rsidRDefault="00401EE3" w:rsidP="00401EE3">
            <w:pPr>
              <w:rPr>
                <w:rFonts w:ascii="Intel Clear" w:hAnsi="Intel Clear" w:cs="Intel Clear"/>
                <w:color w:val="00B050"/>
                <w:sz w:val="20"/>
                <w:szCs w:val="20"/>
                <w:lang w:val="af" w:bidi="fa"/>
              </w:rPr>
            </w:pPr>
          </w:p>
          <w:p w14:paraId="7CADFD1E" w14:textId="129ED06C" w:rsidR="00401EE3" w:rsidRPr="007B3441" w:rsidRDefault="00401EE3" w:rsidP="00401EE3">
            <w:pPr>
              <w:pStyle w:val="ListParagraph"/>
              <w:numPr>
                <w:ilvl w:val="0"/>
                <w:numId w:val="17"/>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Validate all input</w:t>
            </w:r>
          </w:p>
          <w:p w14:paraId="39D45E83" w14:textId="77777777" w:rsidR="00401EE3" w:rsidRPr="007B3441" w:rsidRDefault="00401EE3" w:rsidP="00401EE3">
            <w:pPr>
              <w:pStyle w:val="ListParagraph"/>
              <w:numPr>
                <w:ilvl w:val="0"/>
                <w:numId w:val="17"/>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Prevent buffer overflows</w:t>
            </w:r>
          </w:p>
          <w:p w14:paraId="233A8FBF" w14:textId="77777777" w:rsidR="00401EE3" w:rsidRPr="007B3441" w:rsidRDefault="00401EE3" w:rsidP="00401EE3">
            <w:pPr>
              <w:pStyle w:val="ListParagraph"/>
              <w:numPr>
                <w:ilvl w:val="0"/>
                <w:numId w:val="17"/>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Prevent race conditions</w:t>
            </w:r>
          </w:p>
          <w:p w14:paraId="18A96928" w14:textId="77777777" w:rsidR="00401EE3" w:rsidRPr="007B3441" w:rsidRDefault="00401EE3" w:rsidP="00401EE3">
            <w:pPr>
              <w:pStyle w:val="ListParagraph"/>
              <w:numPr>
                <w:ilvl w:val="0"/>
                <w:numId w:val="17"/>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Watch the cryptgraphy code</w:t>
            </w:r>
          </w:p>
          <w:p w14:paraId="30065C06" w14:textId="753809B6" w:rsidR="00401EE3" w:rsidRPr="007B3441" w:rsidRDefault="00401EE3" w:rsidP="00401EE3">
            <w:pPr>
              <w:rPr>
                <w:rFonts w:asciiTheme="majorHAnsi" w:eastAsia="MS Mincho" w:hAnsiTheme="majorHAnsi" w:cstheme="majorHAnsi"/>
                <w:color w:val="000000"/>
                <w:sz w:val="16"/>
                <w:szCs w:val="16"/>
                <w:lang w:val="af" w:bidi="fa"/>
              </w:rPr>
            </w:pPr>
          </w:p>
        </w:tc>
        <w:tc>
          <w:tcPr>
            <w:tcW w:w="900" w:type="dxa"/>
          </w:tcPr>
          <w:p w14:paraId="7F052D37" w14:textId="50E8C853" w:rsidR="00401EE3" w:rsidRDefault="00401EE3" w:rsidP="00401EE3">
            <w:pPr>
              <w:rPr>
                <w:sz w:val="16"/>
                <w:szCs w:val="16"/>
                <w:lang w:val="en-US"/>
              </w:rPr>
            </w:pPr>
          </w:p>
        </w:tc>
        <w:tc>
          <w:tcPr>
            <w:tcW w:w="1890" w:type="dxa"/>
          </w:tcPr>
          <w:p w14:paraId="10897943" w14:textId="77777777" w:rsidR="00401EE3" w:rsidRDefault="00401EE3" w:rsidP="00401EE3">
            <w:pPr>
              <w:rPr>
                <w:sz w:val="16"/>
                <w:szCs w:val="16"/>
                <w:lang w:val="en-US"/>
              </w:rPr>
            </w:pPr>
            <w:r>
              <w:rPr>
                <w:sz w:val="16"/>
                <w:szCs w:val="16"/>
                <w:lang w:val="en-US"/>
              </w:rPr>
              <w:t>Secure Coding</w:t>
            </w:r>
          </w:p>
          <w:p w14:paraId="132F3432" w14:textId="77777777" w:rsidR="00401EE3" w:rsidRDefault="00401EE3" w:rsidP="00401EE3">
            <w:pPr>
              <w:rPr>
                <w:sz w:val="16"/>
                <w:szCs w:val="16"/>
                <w:lang w:val="en-US"/>
              </w:rPr>
            </w:pPr>
            <w:r>
              <w:rPr>
                <w:sz w:val="16"/>
                <w:szCs w:val="16"/>
                <w:lang w:val="en-US"/>
              </w:rPr>
              <w:t>Security Validation</w:t>
            </w:r>
          </w:p>
          <w:p w14:paraId="04A48B6C" w14:textId="77777777" w:rsidR="00401EE3" w:rsidRPr="00BD0B6F" w:rsidRDefault="00401EE3" w:rsidP="00401EE3">
            <w:pPr>
              <w:rPr>
                <w:sz w:val="16"/>
                <w:szCs w:val="16"/>
                <w:lang w:val="en-US"/>
              </w:rPr>
            </w:pPr>
          </w:p>
        </w:tc>
      </w:tr>
      <w:tr w:rsidR="00401EE3" w:rsidRPr="00BD0B6F" w14:paraId="7CF6983F" w14:textId="77777777" w:rsidTr="0039404E">
        <w:trPr>
          <w:cantSplit/>
        </w:trPr>
        <w:tc>
          <w:tcPr>
            <w:tcW w:w="437" w:type="dxa"/>
          </w:tcPr>
          <w:p w14:paraId="6F39A979" w14:textId="1D79A42C" w:rsidR="00401EE3" w:rsidRDefault="00401EE3" w:rsidP="00401EE3">
            <w:pPr>
              <w:rPr>
                <w:sz w:val="16"/>
                <w:szCs w:val="16"/>
                <w:lang w:val="en-US"/>
              </w:rPr>
            </w:pPr>
            <w:r>
              <w:rPr>
                <w:sz w:val="16"/>
                <w:szCs w:val="16"/>
                <w:lang w:val="en-US"/>
              </w:rPr>
              <w:t>18</w:t>
            </w:r>
          </w:p>
        </w:tc>
        <w:tc>
          <w:tcPr>
            <w:tcW w:w="6488" w:type="dxa"/>
          </w:tcPr>
          <w:p w14:paraId="39CDCDFE" w14:textId="77777777" w:rsidR="00401EE3" w:rsidRDefault="00401EE3" w:rsidP="00401EE3">
            <w:pPr>
              <w:rPr>
                <w:rFonts w:asciiTheme="majorHAnsi" w:eastAsia="MS Mincho" w:hAnsiTheme="majorHAnsi" w:cstheme="majorHAnsi"/>
                <w:color w:val="000000"/>
                <w:sz w:val="16"/>
                <w:szCs w:val="16"/>
                <w:lang w:val="tg" w:bidi="fa"/>
              </w:rPr>
            </w:pPr>
            <w:r w:rsidRPr="007B3441">
              <w:rPr>
                <w:rFonts w:asciiTheme="majorHAnsi" w:eastAsia="MS Mincho" w:hAnsiTheme="majorHAnsi" w:cstheme="majorHAnsi"/>
                <w:color w:val="000000"/>
                <w:sz w:val="16"/>
                <w:szCs w:val="16"/>
                <w:lang w:val="tg" w:bidi="fa"/>
              </w:rPr>
              <w:t>The following example takes a user-supplied value to allocate an array of objects and then operates on the array.  This code attempts to build a list from a user-specified value, and even checks to ensure a non-negative value is supplied. If, however, a 0 value is provided, the code will build an array of size 0 and then try to store a new Widget in the first location, causing an exception to be thrown.  Which secure coding policy is violated here?</w:t>
            </w:r>
          </w:p>
          <w:p w14:paraId="71AB5480" w14:textId="77777777" w:rsidR="00401EE3" w:rsidRDefault="00401EE3" w:rsidP="00401EE3">
            <w:pPr>
              <w:rPr>
                <w:rFonts w:asciiTheme="majorHAnsi" w:eastAsia="MS Mincho" w:hAnsiTheme="majorHAnsi" w:cstheme="majorHAnsi"/>
                <w:color w:val="000000"/>
                <w:sz w:val="16"/>
                <w:szCs w:val="16"/>
                <w:lang w:val="tg" w:bidi="fa"/>
              </w:rPr>
            </w:pPr>
          </w:p>
          <w:p w14:paraId="54D5B433" w14:textId="77777777" w:rsidR="00401EE3" w:rsidRPr="007B3441" w:rsidRDefault="00401EE3" w:rsidP="00401EE3">
            <w:pPr>
              <w:rPr>
                <w:rFonts w:ascii="Courier New" w:hAnsi="Courier New" w:cs="Courier New"/>
                <w:color w:val="000000"/>
                <w:sz w:val="14"/>
                <w:szCs w:val="14"/>
                <w:lang w:val="af" w:bidi="fa"/>
              </w:rPr>
            </w:pPr>
            <w:r w:rsidRPr="007B3441">
              <w:rPr>
                <w:rFonts w:ascii="Courier New" w:hAnsi="Courier New" w:cs="Courier New"/>
                <w:color w:val="000000"/>
                <w:sz w:val="14"/>
                <w:szCs w:val="14"/>
                <w:lang w:val="af" w:bidi="fa"/>
              </w:rPr>
              <w:t>private void buildList ( int untrustedListSize ){</w:t>
            </w:r>
          </w:p>
          <w:p w14:paraId="256EF28E" w14:textId="59A8FA8C" w:rsidR="00401EE3" w:rsidRPr="007B3441" w:rsidRDefault="00401EE3" w:rsidP="00401EE3">
            <w:pPr>
              <w:rPr>
                <w:rFonts w:ascii="Courier New" w:hAnsi="Courier New" w:cs="Courier New"/>
                <w:color w:val="000000"/>
                <w:sz w:val="14"/>
                <w:szCs w:val="14"/>
                <w:lang w:val="af" w:bidi="fa"/>
              </w:rPr>
            </w:pPr>
            <w:r>
              <w:rPr>
                <w:rFonts w:ascii="Courier New" w:hAnsi="Courier New" w:cs="Courier New"/>
                <w:color w:val="000000"/>
                <w:sz w:val="14"/>
                <w:szCs w:val="14"/>
                <w:lang w:val="af" w:bidi="fa"/>
              </w:rPr>
              <w:t xml:space="preserve">   </w:t>
            </w:r>
            <w:r w:rsidRPr="007B3441">
              <w:rPr>
                <w:rFonts w:ascii="Courier New" w:hAnsi="Courier New" w:cs="Courier New"/>
                <w:color w:val="000000"/>
                <w:sz w:val="14"/>
                <w:szCs w:val="14"/>
                <w:lang w:val="af" w:bidi="fa"/>
              </w:rPr>
              <w:t>if ( 0 &gt; untrustedListSize ){</w:t>
            </w:r>
          </w:p>
          <w:p w14:paraId="2C5BE5E3" w14:textId="77777777" w:rsidR="00401EE3" w:rsidRPr="007B3441" w:rsidRDefault="00401EE3" w:rsidP="00401EE3">
            <w:pPr>
              <w:rPr>
                <w:rFonts w:ascii="Courier New" w:hAnsi="Courier New" w:cs="Courier New"/>
                <w:color w:val="000000"/>
                <w:sz w:val="14"/>
                <w:szCs w:val="14"/>
                <w:lang w:val="af" w:bidi="fa"/>
              </w:rPr>
            </w:pPr>
            <w:r w:rsidRPr="007B3441">
              <w:rPr>
                <w:rFonts w:ascii="Courier New" w:hAnsi="Courier New" w:cs="Courier New"/>
                <w:color w:val="000000"/>
                <w:sz w:val="14"/>
                <w:szCs w:val="14"/>
                <w:lang w:val="af" w:bidi="fa"/>
              </w:rPr>
              <w:t xml:space="preserve">      die("Negative value supplied for list size, die evil hacker!");</w:t>
            </w:r>
          </w:p>
          <w:p w14:paraId="5C8F070F" w14:textId="2F4F5329" w:rsidR="00401EE3" w:rsidRPr="007B3441" w:rsidRDefault="00401EE3" w:rsidP="00401EE3">
            <w:pPr>
              <w:rPr>
                <w:rFonts w:ascii="Courier New" w:hAnsi="Courier New" w:cs="Courier New"/>
                <w:color w:val="000000"/>
                <w:sz w:val="14"/>
                <w:szCs w:val="14"/>
                <w:lang w:val="af" w:bidi="fa"/>
              </w:rPr>
            </w:pPr>
            <w:r>
              <w:rPr>
                <w:rFonts w:ascii="Courier New" w:hAnsi="Courier New" w:cs="Courier New"/>
                <w:color w:val="000000"/>
                <w:sz w:val="14"/>
                <w:szCs w:val="14"/>
                <w:lang w:val="af" w:bidi="fa"/>
              </w:rPr>
              <w:t xml:space="preserve">   </w:t>
            </w:r>
            <w:r w:rsidRPr="007B3441">
              <w:rPr>
                <w:rFonts w:ascii="Courier New" w:hAnsi="Courier New" w:cs="Courier New"/>
                <w:color w:val="000000"/>
                <w:sz w:val="14"/>
                <w:szCs w:val="14"/>
                <w:lang w:val="af" w:bidi="fa"/>
              </w:rPr>
              <w:t>}</w:t>
            </w:r>
          </w:p>
          <w:p w14:paraId="760EC33B" w14:textId="6B776DDB" w:rsidR="00401EE3" w:rsidRPr="007B3441" w:rsidRDefault="00401EE3" w:rsidP="00401EE3">
            <w:pPr>
              <w:rPr>
                <w:rFonts w:ascii="Courier New" w:hAnsi="Courier New" w:cs="Courier New"/>
                <w:color w:val="000000"/>
                <w:sz w:val="14"/>
                <w:szCs w:val="14"/>
                <w:lang w:val="af" w:bidi="fa"/>
              </w:rPr>
            </w:pPr>
            <w:r>
              <w:rPr>
                <w:rFonts w:ascii="Courier New" w:hAnsi="Courier New" w:cs="Courier New"/>
                <w:color w:val="000000"/>
                <w:sz w:val="14"/>
                <w:szCs w:val="14"/>
                <w:lang w:val="af" w:bidi="fa"/>
              </w:rPr>
              <w:t xml:space="preserve">   </w:t>
            </w:r>
            <w:r w:rsidRPr="007B3441">
              <w:rPr>
                <w:rFonts w:ascii="Courier New" w:hAnsi="Courier New" w:cs="Courier New"/>
                <w:color w:val="000000"/>
                <w:sz w:val="14"/>
                <w:szCs w:val="14"/>
                <w:lang w:val="af" w:bidi="fa"/>
              </w:rPr>
              <w:t>Widget[] list = new Widget [ untrustedListSize ];</w:t>
            </w:r>
          </w:p>
          <w:p w14:paraId="2F64A725" w14:textId="22007FCC" w:rsidR="00401EE3" w:rsidRPr="00C218E5" w:rsidRDefault="00401EE3" w:rsidP="00401EE3">
            <w:pPr>
              <w:rPr>
                <w:rFonts w:ascii="Courier New" w:hAnsi="Courier New" w:cs="Courier New"/>
                <w:color w:val="000000"/>
                <w:sz w:val="16"/>
                <w:szCs w:val="16"/>
                <w:lang w:val="af" w:bidi="fa"/>
              </w:rPr>
            </w:pPr>
            <w:r>
              <w:rPr>
                <w:rFonts w:ascii="Courier New" w:hAnsi="Courier New" w:cs="Courier New"/>
                <w:color w:val="000000"/>
                <w:sz w:val="14"/>
                <w:szCs w:val="14"/>
                <w:lang w:val="af" w:bidi="fa"/>
              </w:rPr>
              <w:t xml:space="preserve">   </w:t>
            </w:r>
            <w:r w:rsidRPr="007B3441">
              <w:rPr>
                <w:rFonts w:ascii="Courier New" w:hAnsi="Courier New" w:cs="Courier New"/>
                <w:color w:val="000000"/>
                <w:sz w:val="14"/>
                <w:szCs w:val="14"/>
                <w:lang w:val="af" w:bidi="fa"/>
              </w:rPr>
              <w:t>list</w:t>
            </w:r>
            <w:r w:rsidRPr="00C218E5">
              <w:rPr>
                <w:rFonts w:ascii="Courier New" w:hAnsi="Courier New" w:cs="Courier New"/>
                <w:color w:val="000000"/>
                <w:sz w:val="16"/>
                <w:szCs w:val="16"/>
                <w:lang w:val="af" w:bidi="fa"/>
              </w:rPr>
              <w:t>[0] = new Widget();</w:t>
            </w:r>
          </w:p>
          <w:p w14:paraId="436D01E5" w14:textId="6DD44CF2" w:rsidR="00401EE3" w:rsidRDefault="00401EE3" w:rsidP="00401EE3">
            <w:pPr>
              <w:rPr>
                <w:rFonts w:ascii="Courier New" w:hAnsi="Courier New" w:cs="Courier New"/>
                <w:color w:val="000000"/>
                <w:sz w:val="16"/>
                <w:szCs w:val="16"/>
                <w:lang w:val="af" w:bidi="fa"/>
              </w:rPr>
            </w:pPr>
            <w:r w:rsidRPr="00C218E5">
              <w:rPr>
                <w:rFonts w:ascii="Courier New" w:hAnsi="Courier New" w:cs="Courier New"/>
                <w:color w:val="000000"/>
                <w:sz w:val="16"/>
                <w:szCs w:val="16"/>
                <w:lang w:val="af" w:bidi="fa"/>
              </w:rPr>
              <w:t>}</w:t>
            </w:r>
          </w:p>
          <w:p w14:paraId="0498CEBD" w14:textId="753FCEA5" w:rsidR="00401EE3" w:rsidRDefault="00401EE3" w:rsidP="00401EE3">
            <w:pPr>
              <w:rPr>
                <w:rFonts w:ascii="Courier New" w:hAnsi="Courier New" w:cs="Courier New"/>
                <w:color w:val="000000"/>
                <w:sz w:val="16"/>
                <w:szCs w:val="16"/>
                <w:lang w:val="af" w:bidi="fa"/>
              </w:rPr>
            </w:pPr>
          </w:p>
          <w:p w14:paraId="4488A944" w14:textId="77777777" w:rsidR="00401EE3" w:rsidRPr="007B3441" w:rsidRDefault="00401EE3" w:rsidP="00401EE3">
            <w:pPr>
              <w:pStyle w:val="ListParagraph"/>
              <w:numPr>
                <w:ilvl w:val="0"/>
                <w:numId w:val="18"/>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Validate all input</w:t>
            </w:r>
          </w:p>
          <w:p w14:paraId="49D26C8B" w14:textId="77777777" w:rsidR="00401EE3" w:rsidRPr="007B3441" w:rsidRDefault="00401EE3" w:rsidP="00401EE3">
            <w:pPr>
              <w:pStyle w:val="ListParagraph"/>
              <w:numPr>
                <w:ilvl w:val="0"/>
                <w:numId w:val="18"/>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Prevent buffer overflows</w:t>
            </w:r>
          </w:p>
          <w:p w14:paraId="289AFE58" w14:textId="77777777" w:rsidR="00401EE3" w:rsidRPr="007B3441" w:rsidRDefault="00401EE3" w:rsidP="00401EE3">
            <w:pPr>
              <w:pStyle w:val="ListParagraph"/>
              <w:numPr>
                <w:ilvl w:val="0"/>
                <w:numId w:val="18"/>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Prevent race conditions</w:t>
            </w:r>
          </w:p>
          <w:p w14:paraId="12276884" w14:textId="3CBACCFF" w:rsidR="00401EE3" w:rsidRPr="007B3441" w:rsidRDefault="00401EE3" w:rsidP="00401EE3">
            <w:pPr>
              <w:pStyle w:val="ListParagraph"/>
              <w:numPr>
                <w:ilvl w:val="0"/>
                <w:numId w:val="18"/>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Principle of least privilege</w:t>
            </w:r>
          </w:p>
        </w:tc>
        <w:tc>
          <w:tcPr>
            <w:tcW w:w="900" w:type="dxa"/>
          </w:tcPr>
          <w:p w14:paraId="0CE1569D" w14:textId="0D59F118" w:rsidR="00401EE3" w:rsidRDefault="00401EE3" w:rsidP="00401EE3">
            <w:pPr>
              <w:rPr>
                <w:sz w:val="16"/>
                <w:szCs w:val="16"/>
                <w:lang w:val="en-US"/>
              </w:rPr>
            </w:pPr>
          </w:p>
        </w:tc>
        <w:tc>
          <w:tcPr>
            <w:tcW w:w="1890" w:type="dxa"/>
          </w:tcPr>
          <w:p w14:paraId="65E4681A" w14:textId="77777777" w:rsidR="00401EE3" w:rsidRDefault="00401EE3" w:rsidP="00401EE3">
            <w:pPr>
              <w:rPr>
                <w:sz w:val="16"/>
                <w:szCs w:val="16"/>
                <w:lang w:val="en-US"/>
              </w:rPr>
            </w:pPr>
            <w:r>
              <w:rPr>
                <w:sz w:val="16"/>
                <w:szCs w:val="16"/>
                <w:lang w:val="en-US"/>
              </w:rPr>
              <w:t>Secure Design Principles</w:t>
            </w:r>
          </w:p>
          <w:p w14:paraId="067A8796" w14:textId="77777777" w:rsidR="00401EE3" w:rsidRDefault="00401EE3" w:rsidP="00401EE3">
            <w:pPr>
              <w:rPr>
                <w:sz w:val="16"/>
                <w:szCs w:val="16"/>
                <w:lang w:val="en-US"/>
              </w:rPr>
            </w:pPr>
            <w:r>
              <w:rPr>
                <w:sz w:val="16"/>
                <w:szCs w:val="16"/>
                <w:lang w:val="en-US"/>
              </w:rPr>
              <w:t>Secure Coding</w:t>
            </w:r>
          </w:p>
          <w:p w14:paraId="777A51C0" w14:textId="77777777" w:rsidR="00401EE3" w:rsidRDefault="00401EE3" w:rsidP="00401EE3">
            <w:pPr>
              <w:rPr>
                <w:sz w:val="16"/>
                <w:szCs w:val="16"/>
                <w:lang w:val="en-US"/>
              </w:rPr>
            </w:pPr>
            <w:r>
              <w:rPr>
                <w:sz w:val="16"/>
                <w:szCs w:val="16"/>
                <w:lang w:val="en-US"/>
              </w:rPr>
              <w:t>Security Validation</w:t>
            </w:r>
          </w:p>
          <w:p w14:paraId="3BC48387" w14:textId="77777777" w:rsidR="00401EE3" w:rsidRPr="00BD0B6F" w:rsidRDefault="00401EE3" w:rsidP="00401EE3">
            <w:pPr>
              <w:rPr>
                <w:sz w:val="16"/>
                <w:szCs w:val="16"/>
                <w:lang w:val="en-US"/>
              </w:rPr>
            </w:pPr>
          </w:p>
        </w:tc>
      </w:tr>
      <w:tr w:rsidR="00401EE3" w:rsidRPr="00BD0B6F" w14:paraId="13E12D79" w14:textId="77777777" w:rsidTr="0039404E">
        <w:trPr>
          <w:cantSplit/>
        </w:trPr>
        <w:tc>
          <w:tcPr>
            <w:tcW w:w="437" w:type="dxa"/>
          </w:tcPr>
          <w:p w14:paraId="50E693BE" w14:textId="1DBB9953" w:rsidR="00401EE3" w:rsidRDefault="00401EE3" w:rsidP="00401EE3">
            <w:pPr>
              <w:rPr>
                <w:sz w:val="16"/>
                <w:szCs w:val="16"/>
                <w:lang w:val="en-US"/>
              </w:rPr>
            </w:pPr>
            <w:r>
              <w:rPr>
                <w:sz w:val="16"/>
                <w:szCs w:val="16"/>
                <w:lang w:val="en-US"/>
              </w:rPr>
              <w:t>19</w:t>
            </w:r>
          </w:p>
        </w:tc>
        <w:tc>
          <w:tcPr>
            <w:tcW w:w="6488" w:type="dxa"/>
          </w:tcPr>
          <w:p w14:paraId="425F73CE" w14:textId="13F1D34E" w:rsidR="00401EE3" w:rsidRDefault="00401EE3" w:rsidP="00401EE3">
            <w:pPr>
              <w:rPr>
                <w:rFonts w:asciiTheme="majorHAnsi" w:eastAsia="MS Mincho" w:hAnsiTheme="majorHAnsi" w:cstheme="majorHAnsi"/>
                <w:color w:val="000000"/>
                <w:sz w:val="16"/>
                <w:szCs w:val="16"/>
                <w:lang w:val="tg" w:bidi="fa"/>
              </w:rPr>
            </w:pPr>
            <w:r w:rsidRPr="007B3441">
              <w:rPr>
                <w:rFonts w:asciiTheme="majorHAnsi" w:eastAsia="MS Mincho" w:hAnsiTheme="majorHAnsi" w:cstheme="majorHAnsi"/>
                <w:color w:val="000000"/>
                <w:sz w:val="16"/>
                <w:szCs w:val="16"/>
                <w:lang w:val="tg" w:bidi="fa"/>
              </w:rPr>
              <w:t>What does the security acronym CIA stand</w:t>
            </w:r>
            <w:r>
              <w:rPr>
                <w:rFonts w:asciiTheme="majorHAnsi" w:eastAsia="MS Mincho" w:hAnsiTheme="majorHAnsi" w:cstheme="majorHAnsi"/>
                <w:color w:val="000000"/>
                <w:sz w:val="16"/>
                <w:szCs w:val="16"/>
                <w:lang w:val="en-US" w:bidi="fa"/>
              </w:rPr>
              <w:t>s</w:t>
            </w:r>
            <w:r w:rsidRPr="007B3441">
              <w:rPr>
                <w:rFonts w:asciiTheme="majorHAnsi" w:eastAsia="MS Mincho" w:hAnsiTheme="majorHAnsi" w:cstheme="majorHAnsi"/>
                <w:color w:val="000000"/>
                <w:sz w:val="16"/>
                <w:szCs w:val="16"/>
                <w:lang w:val="tg" w:bidi="fa"/>
              </w:rPr>
              <w:t xml:space="preserve"> for:</w:t>
            </w:r>
          </w:p>
          <w:p w14:paraId="2063138D" w14:textId="77777777" w:rsidR="00401EE3" w:rsidRPr="007B3441" w:rsidRDefault="00401EE3" w:rsidP="00401EE3">
            <w:pPr>
              <w:rPr>
                <w:rFonts w:asciiTheme="majorHAnsi" w:eastAsia="MS Mincho" w:hAnsiTheme="majorHAnsi" w:cstheme="majorHAnsi"/>
                <w:color w:val="000000"/>
                <w:sz w:val="16"/>
                <w:szCs w:val="16"/>
                <w:lang w:val="tg" w:bidi="fa"/>
              </w:rPr>
            </w:pPr>
          </w:p>
          <w:p w14:paraId="62EA6F90" w14:textId="77777777" w:rsidR="00401EE3" w:rsidRPr="007B3441" w:rsidRDefault="00401EE3" w:rsidP="00401EE3">
            <w:pPr>
              <w:pStyle w:val="ListParagraph"/>
              <w:numPr>
                <w:ilvl w:val="0"/>
                <w:numId w:val="19"/>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Clarity, Impact, Assessment</w:t>
            </w:r>
          </w:p>
          <w:p w14:paraId="56C6DD53" w14:textId="77777777" w:rsidR="00401EE3" w:rsidRPr="007B3441" w:rsidRDefault="00401EE3" w:rsidP="00401EE3">
            <w:pPr>
              <w:pStyle w:val="ListParagraph"/>
              <w:numPr>
                <w:ilvl w:val="0"/>
                <w:numId w:val="19"/>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Confidentiality, Insight, Availability</w:t>
            </w:r>
          </w:p>
          <w:p w14:paraId="26259637" w14:textId="77777777" w:rsidR="00401EE3" w:rsidRPr="007B3441" w:rsidRDefault="00401EE3" w:rsidP="00401EE3">
            <w:pPr>
              <w:pStyle w:val="ListParagraph"/>
              <w:numPr>
                <w:ilvl w:val="0"/>
                <w:numId w:val="19"/>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Confidentiality, Integrity, Availability</w:t>
            </w:r>
          </w:p>
          <w:p w14:paraId="0B008663" w14:textId="77777777" w:rsidR="00401EE3" w:rsidRPr="007B3441" w:rsidRDefault="00401EE3" w:rsidP="00401EE3">
            <w:pPr>
              <w:pStyle w:val="ListParagraph"/>
              <w:numPr>
                <w:ilvl w:val="0"/>
                <w:numId w:val="19"/>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Clarity, Integrity, Application</w:t>
            </w:r>
          </w:p>
          <w:p w14:paraId="38BEC8D9" w14:textId="77777777" w:rsidR="00401EE3" w:rsidRPr="007B3441" w:rsidRDefault="00401EE3" w:rsidP="00401EE3">
            <w:pPr>
              <w:rPr>
                <w:rFonts w:asciiTheme="majorHAnsi" w:eastAsia="MS Mincho" w:hAnsiTheme="majorHAnsi" w:cstheme="majorHAnsi"/>
                <w:color w:val="000000"/>
                <w:sz w:val="16"/>
                <w:szCs w:val="16"/>
                <w:lang w:val="tg" w:bidi="fa"/>
              </w:rPr>
            </w:pPr>
          </w:p>
        </w:tc>
        <w:tc>
          <w:tcPr>
            <w:tcW w:w="900" w:type="dxa"/>
          </w:tcPr>
          <w:p w14:paraId="0A2C0B18" w14:textId="4E82F07F" w:rsidR="00401EE3" w:rsidRDefault="00401EE3" w:rsidP="00401EE3">
            <w:pPr>
              <w:rPr>
                <w:sz w:val="16"/>
                <w:szCs w:val="16"/>
                <w:lang w:val="en-US"/>
              </w:rPr>
            </w:pPr>
          </w:p>
        </w:tc>
        <w:tc>
          <w:tcPr>
            <w:tcW w:w="1890" w:type="dxa"/>
          </w:tcPr>
          <w:p w14:paraId="29CF6372" w14:textId="77777777" w:rsidR="00401EE3" w:rsidRDefault="00401EE3" w:rsidP="00401EE3">
            <w:pPr>
              <w:rPr>
                <w:sz w:val="16"/>
                <w:szCs w:val="16"/>
                <w:lang w:val="en-US"/>
              </w:rPr>
            </w:pPr>
            <w:r>
              <w:rPr>
                <w:sz w:val="16"/>
                <w:szCs w:val="16"/>
                <w:lang w:val="en-US"/>
              </w:rPr>
              <w:t>Threat Modeling</w:t>
            </w:r>
          </w:p>
          <w:p w14:paraId="4A8242A0" w14:textId="77777777" w:rsidR="00401EE3" w:rsidRDefault="00401EE3" w:rsidP="00401EE3">
            <w:pPr>
              <w:rPr>
                <w:sz w:val="16"/>
                <w:szCs w:val="16"/>
                <w:lang w:val="en-US"/>
              </w:rPr>
            </w:pPr>
          </w:p>
          <w:p w14:paraId="56B25E86" w14:textId="77777777" w:rsidR="00401EE3" w:rsidRPr="00BD0B6F" w:rsidRDefault="00401EE3" w:rsidP="00401EE3">
            <w:pPr>
              <w:rPr>
                <w:sz w:val="16"/>
                <w:szCs w:val="16"/>
                <w:lang w:val="en-US"/>
              </w:rPr>
            </w:pPr>
          </w:p>
        </w:tc>
      </w:tr>
      <w:tr w:rsidR="00401EE3" w:rsidRPr="00BD0B6F" w14:paraId="4F967DDC" w14:textId="77777777" w:rsidTr="0039404E">
        <w:trPr>
          <w:cantSplit/>
        </w:trPr>
        <w:tc>
          <w:tcPr>
            <w:tcW w:w="437" w:type="dxa"/>
          </w:tcPr>
          <w:p w14:paraId="743B87D9" w14:textId="309B88ED" w:rsidR="00401EE3" w:rsidRDefault="00401EE3" w:rsidP="00401EE3">
            <w:pPr>
              <w:rPr>
                <w:sz w:val="16"/>
                <w:szCs w:val="16"/>
                <w:lang w:val="en-US"/>
              </w:rPr>
            </w:pPr>
            <w:r>
              <w:rPr>
                <w:sz w:val="16"/>
                <w:szCs w:val="16"/>
                <w:lang w:val="en-US"/>
              </w:rPr>
              <w:t>20</w:t>
            </w:r>
          </w:p>
        </w:tc>
        <w:tc>
          <w:tcPr>
            <w:tcW w:w="6488" w:type="dxa"/>
          </w:tcPr>
          <w:p w14:paraId="757574B4" w14:textId="3F440AF6" w:rsidR="00401EE3" w:rsidRDefault="00401EE3" w:rsidP="00401EE3">
            <w:pPr>
              <w:rPr>
                <w:rFonts w:asciiTheme="majorHAnsi" w:eastAsia="MS Mincho" w:hAnsiTheme="majorHAnsi" w:cstheme="majorHAnsi"/>
                <w:color w:val="000000"/>
                <w:sz w:val="16"/>
                <w:szCs w:val="16"/>
                <w:lang w:val="tg" w:bidi="fa"/>
              </w:rPr>
            </w:pPr>
            <w:r w:rsidRPr="007B3441">
              <w:rPr>
                <w:rFonts w:asciiTheme="majorHAnsi" w:eastAsia="MS Mincho" w:hAnsiTheme="majorHAnsi" w:cstheme="majorHAnsi"/>
                <w:color w:val="000000"/>
                <w:sz w:val="16"/>
                <w:szCs w:val="16"/>
                <w:lang w:val="tg" w:bidi="fa"/>
              </w:rPr>
              <w:t>Which of the following are security properties of assets?  (Select all that apply)</w:t>
            </w:r>
          </w:p>
          <w:p w14:paraId="30655EFA" w14:textId="77777777" w:rsidR="00401EE3" w:rsidRPr="007B3441" w:rsidRDefault="00401EE3" w:rsidP="00401EE3">
            <w:pPr>
              <w:rPr>
                <w:rFonts w:asciiTheme="majorHAnsi" w:eastAsia="MS Mincho" w:hAnsiTheme="majorHAnsi" w:cstheme="majorHAnsi"/>
                <w:color w:val="000000"/>
                <w:sz w:val="16"/>
                <w:szCs w:val="16"/>
                <w:lang w:val="tg" w:bidi="fa"/>
              </w:rPr>
            </w:pPr>
          </w:p>
          <w:p w14:paraId="360B0159" w14:textId="77777777" w:rsidR="00401EE3" w:rsidRPr="007B3441" w:rsidRDefault="00401EE3" w:rsidP="00401EE3">
            <w:pPr>
              <w:pStyle w:val="ListParagraph"/>
              <w:numPr>
                <w:ilvl w:val="0"/>
                <w:numId w:val="20"/>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Confidentiality</w:t>
            </w:r>
          </w:p>
          <w:p w14:paraId="5F3F72CB" w14:textId="77777777" w:rsidR="00401EE3" w:rsidRPr="007B3441" w:rsidRDefault="00401EE3" w:rsidP="00401EE3">
            <w:pPr>
              <w:pStyle w:val="ListParagraph"/>
              <w:numPr>
                <w:ilvl w:val="0"/>
                <w:numId w:val="20"/>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Integrity</w:t>
            </w:r>
          </w:p>
          <w:p w14:paraId="2023D02E" w14:textId="77777777" w:rsidR="00401EE3" w:rsidRPr="007B3441" w:rsidRDefault="00401EE3" w:rsidP="00401EE3">
            <w:pPr>
              <w:pStyle w:val="ListParagraph"/>
              <w:numPr>
                <w:ilvl w:val="0"/>
                <w:numId w:val="20"/>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Clarity</w:t>
            </w:r>
          </w:p>
          <w:p w14:paraId="18F646E9" w14:textId="77777777" w:rsidR="00401EE3" w:rsidRPr="007B3441" w:rsidRDefault="00401EE3" w:rsidP="00401EE3">
            <w:pPr>
              <w:pStyle w:val="ListParagraph"/>
              <w:numPr>
                <w:ilvl w:val="0"/>
                <w:numId w:val="20"/>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Availability</w:t>
            </w:r>
          </w:p>
          <w:p w14:paraId="3B0B1616" w14:textId="71650E0D" w:rsidR="00401EE3" w:rsidRDefault="00401EE3" w:rsidP="00401EE3">
            <w:pPr>
              <w:pStyle w:val="ListParagraph"/>
              <w:numPr>
                <w:ilvl w:val="0"/>
                <w:numId w:val="20"/>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Impact</w:t>
            </w:r>
          </w:p>
          <w:p w14:paraId="4CD8FB23" w14:textId="6E539369" w:rsidR="00401EE3" w:rsidRPr="007B3441" w:rsidRDefault="00401EE3" w:rsidP="00401EE3">
            <w:pPr>
              <w:pStyle w:val="ListParagraph"/>
              <w:numPr>
                <w:ilvl w:val="0"/>
                <w:numId w:val="20"/>
              </w:numPr>
              <w:rPr>
                <w:rFonts w:asciiTheme="majorHAnsi" w:hAnsiTheme="majorHAnsi" w:cstheme="majorHAnsi"/>
                <w:color w:val="000000"/>
                <w:sz w:val="16"/>
                <w:szCs w:val="16"/>
                <w:lang w:val="tg" w:bidi="fa"/>
              </w:rPr>
            </w:pPr>
            <w:r>
              <w:rPr>
                <w:rFonts w:asciiTheme="majorHAnsi" w:hAnsiTheme="majorHAnsi" w:cstheme="majorHAnsi"/>
                <w:color w:val="000000"/>
                <w:sz w:val="16"/>
                <w:szCs w:val="16"/>
                <w:lang w:bidi="fa"/>
              </w:rPr>
              <w:t>Access violation</w:t>
            </w:r>
          </w:p>
          <w:p w14:paraId="335B21BC" w14:textId="174B0B4C" w:rsidR="00401EE3" w:rsidRDefault="00401EE3" w:rsidP="00401EE3">
            <w:pPr>
              <w:pStyle w:val="ListParagraph"/>
              <w:numPr>
                <w:ilvl w:val="0"/>
                <w:numId w:val="20"/>
              </w:numPr>
              <w:rPr>
                <w:rFonts w:asciiTheme="majorHAnsi" w:hAnsiTheme="majorHAnsi" w:cstheme="majorHAnsi"/>
                <w:color w:val="000000"/>
                <w:sz w:val="16"/>
                <w:szCs w:val="16"/>
                <w:lang w:val="tg" w:bidi="fa"/>
              </w:rPr>
            </w:pPr>
            <w:r w:rsidRPr="007B3441">
              <w:rPr>
                <w:rFonts w:asciiTheme="majorHAnsi" w:hAnsiTheme="majorHAnsi" w:cstheme="majorHAnsi"/>
                <w:color w:val="000000"/>
                <w:sz w:val="16"/>
                <w:szCs w:val="16"/>
                <w:lang w:val="tg" w:bidi="fa"/>
              </w:rPr>
              <w:t xml:space="preserve">Performance </w:t>
            </w:r>
          </w:p>
          <w:p w14:paraId="34FD28AB" w14:textId="508D596C" w:rsidR="00401EE3" w:rsidRPr="007B3441" w:rsidRDefault="00401EE3" w:rsidP="00401EE3">
            <w:pPr>
              <w:pStyle w:val="ListParagraph"/>
              <w:numPr>
                <w:ilvl w:val="0"/>
                <w:numId w:val="20"/>
              </w:numPr>
              <w:rPr>
                <w:rFonts w:asciiTheme="majorHAnsi" w:hAnsiTheme="majorHAnsi" w:cstheme="majorHAnsi"/>
                <w:color w:val="000000"/>
                <w:sz w:val="16"/>
                <w:szCs w:val="16"/>
                <w:lang w:val="tg" w:bidi="fa"/>
              </w:rPr>
            </w:pPr>
            <w:r>
              <w:rPr>
                <w:rFonts w:asciiTheme="majorHAnsi" w:hAnsiTheme="majorHAnsi" w:cstheme="majorHAnsi"/>
                <w:color w:val="000000"/>
                <w:sz w:val="16"/>
                <w:szCs w:val="16"/>
                <w:lang w:bidi="fa"/>
              </w:rPr>
              <w:t>Policy violation</w:t>
            </w:r>
          </w:p>
          <w:p w14:paraId="2AD78206" w14:textId="77777777" w:rsidR="00401EE3" w:rsidRPr="007B3441" w:rsidRDefault="00401EE3" w:rsidP="00401EE3">
            <w:pPr>
              <w:rPr>
                <w:rFonts w:asciiTheme="majorHAnsi" w:eastAsia="MS Mincho" w:hAnsiTheme="majorHAnsi" w:cstheme="majorHAnsi"/>
                <w:color w:val="000000"/>
                <w:sz w:val="16"/>
                <w:szCs w:val="16"/>
                <w:lang w:val="tg" w:bidi="fa"/>
              </w:rPr>
            </w:pPr>
          </w:p>
        </w:tc>
        <w:tc>
          <w:tcPr>
            <w:tcW w:w="900" w:type="dxa"/>
          </w:tcPr>
          <w:p w14:paraId="28A3F321" w14:textId="656D5866" w:rsidR="00401EE3" w:rsidRDefault="00401EE3" w:rsidP="00401EE3">
            <w:pPr>
              <w:rPr>
                <w:sz w:val="16"/>
                <w:szCs w:val="16"/>
                <w:lang w:val="en-US"/>
              </w:rPr>
            </w:pPr>
          </w:p>
        </w:tc>
        <w:tc>
          <w:tcPr>
            <w:tcW w:w="1890" w:type="dxa"/>
          </w:tcPr>
          <w:p w14:paraId="126ACF47" w14:textId="77777777" w:rsidR="00401EE3" w:rsidRDefault="00401EE3" w:rsidP="00401EE3">
            <w:pPr>
              <w:rPr>
                <w:sz w:val="16"/>
                <w:szCs w:val="16"/>
                <w:lang w:val="en-US"/>
              </w:rPr>
            </w:pPr>
            <w:r>
              <w:rPr>
                <w:sz w:val="16"/>
                <w:szCs w:val="16"/>
                <w:lang w:val="en-US"/>
              </w:rPr>
              <w:t>Threat Modeling</w:t>
            </w:r>
          </w:p>
          <w:p w14:paraId="3C558007" w14:textId="77777777" w:rsidR="00401EE3" w:rsidRDefault="00401EE3" w:rsidP="00401EE3">
            <w:pPr>
              <w:rPr>
                <w:sz w:val="16"/>
                <w:szCs w:val="16"/>
                <w:lang w:val="en-US"/>
              </w:rPr>
            </w:pPr>
          </w:p>
          <w:p w14:paraId="34B2EF63" w14:textId="77777777" w:rsidR="00401EE3" w:rsidRPr="00BD0B6F" w:rsidRDefault="00401EE3" w:rsidP="00401EE3">
            <w:pPr>
              <w:rPr>
                <w:sz w:val="16"/>
                <w:szCs w:val="16"/>
                <w:lang w:val="en-US"/>
              </w:rPr>
            </w:pPr>
          </w:p>
        </w:tc>
      </w:tr>
      <w:tr w:rsidR="00401EE3" w:rsidRPr="00BD0B6F" w14:paraId="1EBCF670" w14:textId="77777777" w:rsidTr="0039404E">
        <w:trPr>
          <w:cantSplit/>
        </w:trPr>
        <w:tc>
          <w:tcPr>
            <w:tcW w:w="437" w:type="dxa"/>
          </w:tcPr>
          <w:p w14:paraId="767D76CF" w14:textId="195E6657" w:rsidR="00401EE3" w:rsidRDefault="00401EE3" w:rsidP="00401EE3">
            <w:pPr>
              <w:rPr>
                <w:sz w:val="16"/>
                <w:szCs w:val="16"/>
                <w:lang w:val="en-US"/>
              </w:rPr>
            </w:pPr>
            <w:r>
              <w:rPr>
                <w:sz w:val="16"/>
                <w:szCs w:val="16"/>
                <w:lang w:val="en-US"/>
              </w:rPr>
              <w:t>21</w:t>
            </w:r>
          </w:p>
        </w:tc>
        <w:tc>
          <w:tcPr>
            <w:tcW w:w="6488" w:type="dxa"/>
          </w:tcPr>
          <w:p w14:paraId="34953580" w14:textId="1419A236" w:rsidR="00401EE3" w:rsidRDefault="00401EE3" w:rsidP="00401EE3">
            <w:pPr>
              <w:rPr>
                <w:rFonts w:asciiTheme="majorHAnsi" w:eastAsia="MS Mincho" w:hAnsiTheme="majorHAnsi" w:cstheme="majorHAnsi"/>
                <w:color w:val="000000"/>
                <w:sz w:val="16"/>
                <w:szCs w:val="16"/>
                <w:lang w:val="tg" w:bidi="fa"/>
              </w:rPr>
            </w:pPr>
            <w:r w:rsidRPr="00216D4B">
              <w:rPr>
                <w:rFonts w:asciiTheme="majorHAnsi" w:eastAsia="MS Mincho" w:hAnsiTheme="majorHAnsi" w:cstheme="majorHAnsi"/>
                <w:color w:val="000000"/>
                <w:sz w:val="16"/>
                <w:szCs w:val="16"/>
                <w:lang w:val="tg" w:bidi="fa"/>
              </w:rPr>
              <w:t>Examples of assets are:</w:t>
            </w:r>
          </w:p>
          <w:p w14:paraId="3670A17F" w14:textId="77777777" w:rsidR="00401EE3" w:rsidRPr="00216D4B" w:rsidRDefault="00401EE3" w:rsidP="00401EE3">
            <w:pPr>
              <w:rPr>
                <w:rFonts w:asciiTheme="majorHAnsi" w:eastAsia="MS Mincho" w:hAnsiTheme="majorHAnsi" w:cstheme="majorHAnsi"/>
                <w:color w:val="000000"/>
                <w:sz w:val="16"/>
                <w:szCs w:val="16"/>
                <w:lang w:val="tg" w:bidi="fa"/>
              </w:rPr>
            </w:pPr>
          </w:p>
          <w:p w14:paraId="5B3232A2" w14:textId="77777777" w:rsidR="00401EE3" w:rsidRPr="00216D4B" w:rsidRDefault="00401EE3" w:rsidP="00401EE3">
            <w:pPr>
              <w:pStyle w:val="ListParagraph"/>
              <w:numPr>
                <w:ilvl w:val="0"/>
                <w:numId w:val="21"/>
              </w:numPr>
              <w:rPr>
                <w:rFonts w:asciiTheme="majorHAnsi" w:hAnsiTheme="majorHAnsi" w:cstheme="majorHAnsi"/>
                <w:color w:val="000000"/>
                <w:sz w:val="16"/>
                <w:szCs w:val="16"/>
                <w:lang w:val="tg" w:bidi="fa"/>
              </w:rPr>
            </w:pPr>
            <w:r w:rsidRPr="00216D4B">
              <w:rPr>
                <w:rFonts w:asciiTheme="majorHAnsi" w:hAnsiTheme="majorHAnsi" w:cstheme="majorHAnsi"/>
                <w:color w:val="000000"/>
                <w:sz w:val="16"/>
                <w:szCs w:val="16"/>
                <w:lang w:val="tg" w:bidi="fa"/>
              </w:rPr>
              <w:t xml:space="preserve">A cryptographic key </w:t>
            </w:r>
          </w:p>
          <w:p w14:paraId="2FCD6777" w14:textId="77777777" w:rsidR="00401EE3" w:rsidRPr="00216D4B" w:rsidRDefault="00401EE3" w:rsidP="00401EE3">
            <w:pPr>
              <w:pStyle w:val="ListParagraph"/>
              <w:numPr>
                <w:ilvl w:val="0"/>
                <w:numId w:val="21"/>
              </w:numPr>
              <w:rPr>
                <w:rFonts w:asciiTheme="majorHAnsi" w:hAnsiTheme="majorHAnsi" w:cstheme="majorHAnsi"/>
                <w:color w:val="000000"/>
                <w:sz w:val="16"/>
                <w:szCs w:val="16"/>
                <w:lang w:val="tg" w:bidi="fa"/>
              </w:rPr>
            </w:pPr>
            <w:r w:rsidRPr="00216D4B">
              <w:rPr>
                <w:rFonts w:asciiTheme="majorHAnsi" w:hAnsiTheme="majorHAnsi" w:cstheme="majorHAnsi"/>
                <w:color w:val="000000"/>
                <w:sz w:val="16"/>
                <w:szCs w:val="16"/>
                <w:lang w:val="tg" w:bidi="fa"/>
              </w:rPr>
              <w:t>DLL’s of an application</w:t>
            </w:r>
          </w:p>
          <w:p w14:paraId="7607084F" w14:textId="77777777" w:rsidR="00401EE3" w:rsidRPr="00216D4B" w:rsidRDefault="00401EE3" w:rsidP="00401EE3">
            <w:pPr>
              <w:pStyle w:val="ListParagraph"/>
              <w:numPr>
                <w:ilvl w:val="0"/>
                <w:numId w:val="21"/>
              </w:numPr>
              <w:rPr>
                <w:rFonts w:asciiTheme="majorHAnsi" w:hAnsiTheme="majorHAnsi" w:cstheme="majorHAnsi"/>
                <w:color w:val="000000"/>
                <w:sz w:val="16"/>
                <w:szCs w:val="16"/>
                <w:lang w:val="tg" w:bidi="fa"/>
              </w:rPr>
            </w:pPr>
            <w:r w:rsidRPr="00216D4B">
              <w:rPr>
                <w:rFonts w:asciiTheme="majorHAnsi" w:hAnsiTheme="majorHAnsi" w:cstheme="majorHAnsi"/>
                <w:color w:val="000000"/>
                <w:sz w:val="16"/>
                <w:szCs w:val="16"/>
                <w:lang w:val="tg" w:bidi="fa"/>
              </w:rPr>
              <w:t>Up time of a server</w:t>
            </w:r>
          </w:p>
          <w:p w14:paraId="4643E413" w14:textId="7BD42B55" w:rsidR="00401EE3" w:rsidRPr="007B3441" w:rsidRDefault="00401EE3" w:rsidP="00401EE3">
            <w:pPr>
              <w:pStyle w:val="ListParagraph"/>
              <w:numPr>
                <w:ilvl w:val="0"/>
                <w:numId w:val="21"/>
              </w:numPr>
              <w:rPr>
                <w:rFonts w:asciiTheme="majorHAnsi" w:hAnsiTheme="majorHAnsi" w:cstheme="majorHAnsi"/>
                <w:color w:val="000000"/>
                <w:sz w:val="16"/>
                <w:szCs w:val="16"/>
                <w:lang w:val="tg" w:bidi="fa"/>
              </w:rPr>
            </w:pPr>
            <w:bookmarkStart w:id="75" w:name="OLE_LINK198"/>
            <w:bookmarkStart w:id="76" w:name="OLE_LINK199"/>
            <w:bookmarkStart w:id="77" w:name="OLE_LINK200"/>
            <w:bookmarkStart w:id="78" w:name="OLE_LINK201"/>
            <w:r w:rsidRPr="00216D4B">
              <w:rPr>
                <w:rFonts w:asciiTheme="majorHAnsi" w:hAnsiTheme="majorHAnsi" w:cstheme="majorHAnsi"/>
                <w:color w:val="000000"/>
                <w:sz w:val="16"/>
                <w:szCs w:val="16"/>
                <w:lang w:val="tg" w:bidi="fa"/>
              </w:rPr>
              <w:t xml:space="preserve">A hardware platform's model number </w:t>
            </w:r>
            <w:bookmarkEnd w:id="75"/>
            <w:bookmarkEnd w:id="76"/>
            <w:bookmarkEnd w:id="77"/>
            <w:bookmarkEnd w:id="78"/>
          </w:p>
        </w:tc>
        <w:tc>
          <w:tcPr>
            <w:tcW w:w="900" w:type="dxa"/>
          </w:tcPr>
          <w:p w14:paraId="359196ED" w14:textId="7C3ECF56" w:rsidR="00401EE3" w:rsidRDefault="00401EE3" w:rsidP="00401EE3">
            <w:pPr>
              <w:rPr>
                <w:sz w:val="16"/>
                <w:szCs w:val="16"/>
                <w:lang w:val="en-US"/>
              </w:rPr>
            </w:pPr>
          </w:p>
        </w:tc>
        <w:tc>
          <w:tcPr>
            <w:tcW w:w="1890" w:type="dxa"/>
          </w:tcPr>
          <w:p w14:paraId="7D0A932C" w14:textId="77777777" w:rsidR="00401EE3" w:rsidRDefault="00401EE3" w:rsidP="00401EE3">
            <w:pPr>
              <w:rPr>
                <w:sz w:val="16"/>
                <w:szCs w:val="16"/>
                <w:lang w:val="en-US"/>
              </w:rPr>
            </w:pPr>
            <w:r>
              <w:rPr>
                <w:sz w:val="16"/>
                <w:szCs w:val="16"/>
                <w:lang w:val="en-US"/>
              </w:rPr>
              <w:t>Threat Modeling</w:t>
            </w:r>
          </w:p>
          <w:p w14:paraId="3BBAD31C" w14:textId="77777777" w:rsidR="00401EE3" w:rsidRDefault="00401EE3" w:rsidP="00401EE3">
            <w:pPr>
              <w:rPr>
                <w:sz w:val="16"/>
                <w:szCs w:val="16"/>
                <w:lang w:val="en-US"/>
              </w:rPr>
            </w:pPr>
          </w:p>
          <w:p w14:paraId="2D57DCC3" w14:textId="77777777" w:rsidR="00401EE3" w:rsidRPr="00BD0B6F" w:rsidRDefault="00401EE3" w:rsidP="00401EE3">
            <w:pPr>
              <w:rPr>
                <w:sz w:val="16"/>
                <w:szCs w:val="16"/>
                <w:lang w:val="en-US"/>
              </w:rPr>
            </w:pPr>
          </w:p>
        </w:tc>
      </w:tr>
      <w:tr w:rsidR="00401EE3" w:rsidRPr="00BD0B6F" w14:paraId="31262358" w14:textId="77777777" w:rsidTr="0039404E">
        <w:trPr>
          <w:cantSplit/>
        </w:trPr>
        <w:tc>
          <w:tcPr>
            <w:tcW w:w="437" w:type="dxa"/>
          </w:tcPr>
          <w:p w14:paraId="49AEC462" w14:textId="006FE1EE" w:rsidR="00401EE3" w:rsidRDefault="00401EE3" w:rsidP="00401EE3">
            <w:pPr>
              <w:rPr>
                <w:sz w:val="16"/>
                <w:szCs w:val="16"/>
                <w:lang w:val="en-US"/>
              </w:rPr>
            </w:pPr>
            <w:r>
              <w:rPr>
                <w:sz w:val="16"/>
                <w:szCs w:val="16"/>
                <w:lang w:val="en-US"/>
              </w:rPr>
              <w:lastRenderedPageBreak/>
              <w:t>22</w:t>
            </w:r>
          </w:p>
        </w:tc>
        <w:tc>
          <w:tcPr>
            <w:tcW w:w="6488" w:type="dxa"/>
          </w:tcPr>
          <w:p w14:paraId="0A3D9F41" w14:textId="3B8DA6EC" w:rsidR="00401EE3" w:rsidRPr="007B3441" w:rsidRDefault="00401EE3" w:rsidP="00401EE3">
            <w:pPr>
              <w:rPr>
                <w:rFonts w:asciiTheme="majorHAnsi" w:eastAsia="MS Mincho" w:hAnsiTheme="majorHAnsi" w:cstheme="majorHAnsi"/>
                <w:color w:val="000000"/>
                <w:sz w:val="16"/>
                <w:szCs w:val="16"/>
                <w:lang w:bidi="fa"/>
              </w:rPr>
            </w:pPr>
            <w:r w:rsidRPr="007B3441">
              <w:rPr>
                <w:rFonts w:asciiTheme="majorHAnsi" w:eastAsia="MS Mincho" w:hAnsiTheme="majorHAnsi" w:cstheme="majorHAnsi"/>
                <w:color w:val="000000"/>
                <w:sz w:val="16"/>
                <w:szCs w:val="16"/>
                <w:lang w:bidi="fa"/>
              </w:rPr>
              <w:t>Match the threats below to their respective mitigation techniques:</w:t>
            </w:r>
          </w:p>
          <w:p w14:paraId="70606C6C" w14:textId="3387E962" w:rsidR="00401EE3" w:rsidRDefault="00401EE3" w:rsidP="00401EE3">
            <w:pPr>
              <w:rPr>
                <w:rFonts w:asciiTheme="majorHAnsi" w:eastAsia="MS Mincho" w:hAnsiTheme="majorHAnsi" w:cstheme="majorHAnsi"/>
                <w:color w:val="000000"/>
                <w:sz w:val="16"/>
                <w:szCs w:val="16"/>
                <w:lang w:val="tg" w:bidi="fa"/>
              </w:rPr>
            </w:pPr>
          </w:p>
          <w:tbl>
            <w:tblPr>
              <w:tblStyle w:val="TableGrid"/>
              <w:tblW w:w="0" w:type="auto"/>
              <w:tblLook w:val="04A0" w:firstRow="1" w:lastRow="0" w:firstColumn="1" w:lastColumn="0" w:noHBand="0" w:noVBand="1"/>
            </w:tblPr>
            <w:tblGrid>
              <w:gridCol w:w="3213"/>
              <w:gridCol w:w="1811"/>
            </w:tblGrid>
            <w:tr w:rsidR="00401EE3" w14:paraId="24811774" w14:textId="77777777" w:rsidTr="007B3441">
              <w:tc>
                <w:tcPr>
                  <w:tcW w:w="3213" w:type="dxa"/>
                  <w:shd w:val="clear" w:color="auto" w:fill="E7E6E6" w:themeFill="background2"/>
                </w:tcPr>
                <w:p w14:paraId="152B4792" w14:textId="0955E948" w:rsidR="00401EE3" w:rsidRPr="007B3441" w:rsidRDefault="00401EE3" w:rsidP="00401EE3">
                  <w:pPr>
                    <w:ind w:left="56"/>
                    <w:jc w:val="center"/>
                    <w:rPr>
                      <w:sz w:val="16"/>
                      <w:szCs w:val="16"/>
                      <w:lang w:val="en-US"/>
                    </w:rPr>
                  </w:pPr>
                  <w:r>
                    <w:rPr>
                      <w:sz w:val="16"/>
                      <w:szCs w:val="16"/>
                      <w:lang w:val="en-US"/>
                    </w:rPr>
                    <w:t>Threat</w:t>
                  </w:r>
                </w:p>
              </w:tc>
              <w:tc>
                <w:tcPr>
                  <w:tcW w:w="1811" w:type="dxa"/>
                  <w:shd w:val="clear" w:color="auto" w:fill="E7E6E6" w:themeFill="background2"/>
                </w:tcPr>
                <w:p w14:paraId="38656283" w14:textId="50B176BE" w:rsidR="00401EE3" w:rsidRPr="007B3441" w:rsidRDefault="00401EE3" w:rsidP="00401EE3">
                  <w:pPr>
                    <w:ind w:left="56"/>
                    <w:jc w:val="center"/>
                    <w:rPr>
                      <w:sz w:val="16"/>
                      <w:szCs w:val="16"/>
                    </w:rPr>
                  </w:pPr>
                  <w:r>
                    <w:rPr>
                      <w:rFonts w:asciiTheme="majorHAnsi" w:eastAsia="MS Mincho" w:hAnsiTheme="majorHAnsi" w:cstheme="majorHAnsi"/>
                      <w:color w:val="000000"/>
                      <w:sz w:val="16"/>
                      <w:szCs w:val="16"/>
                      <w:lang w:val="en-US" w:bidi="fa"/>
                    </w:rPr>
                    <w:t>Mitigation technique</w:t>
                  </w:r>
                </w:p>
              </w:tc>
            </w:tr>
            <w:tr w:rsidR="00401EE3" w14:paraId="034F6C7E" w14:textId="3B56438C" w:rsidTr="007B3441">
              <w:tc>
                <w:tcPr>
                  <w:tcW w:w="3213" w:type="dxa"/>
                </w:tcPr>
                <w:p w14:paraId="230B4B2B" w14:textId="77777777" w:rsidR="00401EE3" w:rsidRPr="007B3441" w:rsidRDefault="00401EE3" w:rsidP="00401EE3">
                  <w:pPr>
                    <w:pStyle w:val="ListParagraph"/>
                    <w:numPr>
                      <w:ilvl w:val="0"/>
                      <w:numId w:val="22"/>
                    </w:numPr>
                    <w:ind w:left="416"/>
                    <w:rPr>
                      <w:sz w:val="16"/>
                      <w:szCs w:val="16"/>
                    </w:rPr>
                  </w:pPr>
                  <w:r w:rsidRPr="007B3441">
                    <w:rPr>
                      <w:sz w:val="16"/>
                      <w:szCs w:val="16"/>
                    </w:rPr>
                    <w:t>Spoofing</w:t>
                  </w:r>
                </w:p>
              </w:tc>
              <w:tc>
                <w:tcPr>
                  <w:tcW w:w="1811" w:type="dxa"/>
                </w:tcPr>
                <w:p w14:paraId="776A17EA" w14:textId="77777777" w:rsidR="00401EE3" w:rsidRPr="007B3441" w:rsidRDefault="00401EE3" w:rsidP="00401EE3">
                  <w:pPr>
                    <w:ind w:left="56"/>
                    <w:rPr>
                      <w:sz w:val="16"/>
                      <w:szCs w:val="16"/>
                    </w:rPr>
                  </w:pPr>
                </w:p>
              </w:tc>
            </w:tr>
            <w:tr w:rsidR="00401EE3" w14:paraId="7685ED42" w14:textId="1F3FF84F" w:rsidTr="007B3441">
              <w:tc>
                <w:tcPr>
                  <w:tcW w:w="3213" w:type="dxa"/>
                </w:tcPr>
                <w:p w14:paraId="1901D646" w14:textId="77777777" w:rsidR="00401EE3" w:rsidRPr="007B3441" w:rsidRDefault="00401EE3" w:rsidP="00401EE3">
                  <w:pPr>
                    <w:pStyle w:val="ListParagraph"/>
                    <w:numPr>
                      <w:ilvl w:val="0"/>
                      <w:numId w:val="22"/>
                    </w:numPr>
                    <w:ind w:left="416"/>
                    <w:rPr>
                      <w:sz w:val="16"/>
                      <w:szCs w:val="16"/>
                    </w:rPr>
                  </w:pPr>
                  <w:r w:rsidRPr="007B3441">
                    <w:rPr>
                      <w:sz w:val="16"/>
                      <w:szCs w:val="16"/>
                    </w:rPr>
                    <w:t>Tampering</w:t>
                  </w:r>
                </w:p>
              </w:tc>
              <w:tc>
                <w:tcPr>
                  <w:tcW w:w="1811" w:type="dxa"/>
                </w:tcPr>
                <w:p w14:paraId="7425BB33" w14:textId="77777777" w:rsidR="00401EE3" w:rsidRPr="007B3441" w:rsidRDefault="00401EE3" w:rsidP="00401EE3">
                  <w:pPr>
                    <w:ind w:left="56"/>
                    <w:rPr>
                      <w:sz w:val="16"/>
                      <w:szCs w:val="16"/>
                    </w:rPr>
                  </w:pPr>
                </w:p>
              </w:tc>
            </w:tr>
            <w:tr w:rsidR="00401EE3" w14:paraId="16DBC7CF" w14:textId="16443235" w:rsidTr="007B3441">
              <w:tc>
                <w:tcPr>
                  <w:tcW w:w="3213" w:type="dxa"/>
                </w:tcPr>
                <w:p w14:paraId="0AEBE5CE" w14:textId="77777777" w:rsidR="00401EE3" w:rsidRPr="007B3441" w:rsidRDefault="00401EE3" w:rsidP="00401EE3">
                  <w:pPr>
                    <w:pStyle w:val="ListParagraph"/>
                    <w:numPr>
                      <w:ilvl w:val="0"/>
                      <w:numId w:val="22"/>
                    </w:numPr>
                    <w:ind w:left="416"/>
                    <w:rPr>
                      <w:sz w:val="16"/>
                      <w:szCs w:val="16"/>
                    </w:rPr>
                  </w:pPr>
                  <w:r w:rsidRPr="007B3441">
                    <w:rPr>
                      <w:sz w:val="16"/>
                      <w:szCs w:val="16"/>
                    </w:rPr>
                    <w:t>Repudiation</w:t>
                  </w:r>
                </w:p>
              </w:tc>
              <w:tc>
                <w:tcPr>
                  <w:tcW w:w="1811" w:type="dxa"/>
                </w:tcPr>
                <w:p w14:paraId="5146CDAE" w14:textId="77777777" w:rsidR="00401EE3" w:rsidRPr="007B3441" w:rsidRDefault="00401EE3" w:rsidP="00401EE3">
                  <w:pPr>
                    <w:ind w:left="56"/>
                    <w:rPr>
                      <w:sz w:val="16"/>
                      <w:szCs w:val="16"/>
                    </w:rPr>
                  </w:pPr>
                </w:p>
              </w:tc>
            </w:tr>
            <w:tr w:rsidR="00401EE3" w14:paraId="28C3C821" w14:textId="3805FA6A" w:rsidTr="007B3441">
              <w:tc>
                <w:tcPr>
                  <w:tcW w:w="3213" w:type="dxa"/>
                </w:tcPr>
                <w:p w14:paraId="088D1DFA" w14:textId="77777777" w:rsidR="00401EE3" w:rsidRPr="007B3441" w:rsidRDefault="00401EE3" w:rsidP="00401EE3">
                  <w:pPr>
                    <w:pStyle w:val="ListParagraph"/>
                    <w:numPr>
                      <w:ilvl w:val="0"/>
                      <w:numId w:val="22"/>
                    </w:numPr>
                    <w:ind w:left="416"/>
                    <w:rPr>
                      <w:sz w:val="16"/>
                      <w:szCs w:val="16"/>
                    </w:rPr>
                  </w:pPr>
                  <w:r w:rsidRPr="007B3441">
                    <w:rPr>
                      <w:sz w:val="16"/>
                      <w:szCs w:val="16"/>
                    </w:rPr>
                    <w:t>Information Disclosure</w:t>
                  </w:r>
                </w:p>
              </w:tc>
              <w:tc>
                <w:tcPr>
                  <w:tcW w:w="1811" w:type="dxa"/>
                </w:tcPr>
                <w:p w14:paraId="58648B33" w14:textId="77777777" w:rsidR="00401EE3" w:rsidRPr="007B3441" w:rsidRDefault="00401EE3" w:rsidP="00401EE3">
                  <w:pPr>
                    <w:ind w:left="56"/>
                    <w:rPr>
                      <w:sz w:val="16"/>
                      <w:szCs w:val="16"/>
                    </w:rPr>
                  </w:pPr>
                </w:p>
              </w:tc>
            </w:tr>
            <w:tr w:rsidR="00401EE3" w14:paraId="55066D26" w14:textId="142F62D3" w:rsidTr="007B3441">
              <w:tc>
                <w:tcPr>
                  <w:tcW w:w="3213" w:type="dxa"/>
                </w:tcPr>
                <w:p w14:paraId="79E15853" w14:textId="77777777" w:rsidR="00401EE3" w:rsidRPr="007B3441" w:rsidRDefault="00401EE3" w:rsidP="00401EE3">
                  <w:pPr>
                    <w:pStyle w:val="ListParagraph"/>
                    <w:numPr>
                      <w:ilvl w:val="0"/>
                      <w:numId w:val="22"/>
                    </w:numPr>
                    <w:ind w:left="416"/>
                    <w:rPr>
                      <w:sz w:val="16"/>
                      <w:szCs w:val="16"/>
                    </w:rPr>
                  </w:pPr>
                  <w:r w:rsidRPr="007B3441">
                    <w:rPr>
                      <w:sz w:val="16"/>
                      <w:szCs w:val="16"/>
                    </w:rPr>
                    <w:t>Denial of service</w:t>
                  </w:r>
                </w:p>
              </w:tc>
              <w:tc>
                <w:tcPr>
                  <w:tcW w:w="1811" w:type="dxa"/>
                </w:tcPr>
                <w:p w14:paraId="78EEFEDB" w14:textId="77777777" w:rsidR="00401EE3" w:rsidRPr="007B3441" w:rsidRDefault="00401EE3" w:rsidP="00401EE3">
                  <w:pPr>
                    <w:ind w:left="56"/>
                    <w:rPr>
                      <w:sz w:val="16"/>
                      <w:szCs w:val="16"/>
                    </w:rPr>
                  </w:pPr>
                </w:p>
              </w:tc>
            </w:tr>
            <w:tr w:rsidR="00401EE3" w14:paraId="076A0433" w14:textId="3F0AF2F0" w:rsidTr="007B3441">
              <w:tc>
                <w:tcPr>
                  <w:tcW w:w="3213" w:type="dxa"/>
                </w:tcPr>
                <w:p w14:paraId="72963487" w14:textId="77777777" w:rsidR="00401EE3" w:rsidRPr="007B3441" w:rsidRDefault="00401EE3" w:rsidP="00401EE3">
                  <w:pPr>
                    <w:pStyle w:val="ListParagraph"/>
                    <w:numPr>
                      <w:ilvl w:val="0"/>
                      <w:numId w:val="22"/>
                    </w:numPr>
                    <w:ind w:left="416"/>
                    <w:rPr>
                      <w:sz w:val="16"/>
                      <w:szCs w:val="16"/>
                    </w:rPr>
                  </w:pPr>
                  <w:r w:rsidRPr="007B3441">
                    <w:rPr>
                      <w:sz w:val="16"/>
                      <w:szCs w:val="16"/>
                    </w:rPr>
                    <w:t>Elevation of Privilege</w:t>
                  </w:r>
                </w:p>
              </w:tc>
              <w:tc>
                <w:tcPr>
                  <w:tcW w:w="1811" w:type="dxa"/>
                </w:tcPr>
                <w:p w14:paraId="2216AEE4" w14:textId="77777777" w:rsidR="00401EE3" w:rsidRPr="007B3441" w:rsidRDefault="00401EE3" w:rsidP="00401EE3">
                  <w:pPr>
                    <w:ind w:left="56"/>
                    <w:rPr>
                      <w:sz w:val="16"/>
                      <w:szCs w:val="16"/>
                    </w:rPr>
                  </w:pPr>
                </w:p>
              </w:tc>
            </w:tr>
          </w:tbl>
          <w:p w14:paraId="568B14CE" w14:textId="092FD466" w:rsidR="00401EE3" w:rsidRDefault="00401EE3" w:rsidP="00401EE3">
            <w:pPr>
              <w:rPr>
                <w:rFonts w:asciiTheme="majorHAnsi" w:eastAsia="MS Mincho" w:hAnsiTheme="majorHAnsi" w:cstheme="majorHAnsi"/>
                <w:color w:val="000000"/>
                <w:sz w:val="16"/>
                <w:szCs w:val="16"/>
                <w:lang w:val="tg" w:bidi="fa"/>
              </w:rPr>
            </w:pPr>
          </w:p>
          <w:p w14:paraId="0AF4058E" w14:textId="0FC07594" w:rsidR="00401EE3" w:rsidRDefault="00401EE3" w:rsidP="00401EE3">
            <w:pPr>
              <w:rPr>
                <w:rFonts w:asciiTheme="majorHAnsi" w:eastAsia="MS Mincho" w:hAnsiTheme="majorHAnsi" w:cstheme="majorHAnsi"/>
                <w:color w:val="000000"/>
                <w:sz w:val="16"/>
                <w:szCs w:val="16"/>
                <w:lang w:val="en-US" w:bidi="fa"/>
              </w:rPr>
            </w:pPr>
            <w:r>
              <w:rPr>
                <w:rFonts w:asciiTheme="majorHAnsi" w:eastAsia="MS Mincho" w:hAnsiTheme="majorHAnsi" w:cstheme="majorHAnsi"/>
                <w:color w:val="000000"/>
                <w:sz w:val="16"/>
                <w:szCs w:val="16"/>
                <w:lang w:val="en-US" w:bidi="fa"/>
              </w:rPr>
              <w:t>Mitigation techniques:</w:t>
            </w:r>
          </w:p>
          <w:tbl>
            <w:tblPr>
              <w:tblStyle w:val="TableGrid"/>
              <w:tblW w:w="0" w:type="auto"/>
              <w:tblLook w:val="04A0" w:firstRow="1" w:lastRow="0" w:firstColumn="1" w:lastColumn="0" w:noHBand="0" w:noVBand="1"/>
            </w:tblPr>
            <w:tblGrid>
              <w:gridCol w:w="3494"/>
            </w:tblGrid>
            <w:tr w:rsidR="00401EE3" w14:paraId="6BBEF7D0" w14:textId="77777777" w:rsidTr="007B3441">
              <w:tc>
                <w:tcPr>
                  <w:tcW w:w="3494" w:type="dxa"/>
                </w:tcPr>
                <w:p w14:paraId="66B29304" w14:textId="3148DC43" w:rsidR="00401EE3" w:rsidRPr="007B3441" w:rsidRDefault="00401EE3" w:rsidP="00CF6973">
                  <w:pPr>
                    <w:pStyle w:val="ListParagraph"/>
                    <w:numPr>
                      <w:ilvl w:val="0"/>
                      <w:numId w:val="23"/>
                    </w:numPr>
                    <w:ind w:left="416"/>
                    <w:rPr>
                      <w:sz w:val="16"/>
                      <w:szCs w:val="16"/>
                    </w:rPr>
                  </w:pPr>
                  <w:r w:rsidRPr="007B3441">
                    <w:rPr>
                      <w:sz w:val="16"/>
                      <w:szCs w:val="16"/>
                    </w:rPr>
                    <w:t>Availability mechanisms</w:t>
                  </w:r>
                </w:p>
              </w:tc>
            </w:tr>
            <w:tr w:rsidR="00401EE3" w14:paraId="3BBFAEAE" w14:textId="77777777" w:rsidTr="007B3441">
              <w:tc>
                <w:tcPr>
                  <w:tcW w:w="3494" w:type="dxa"/>
                </w:tcPr>
                <w:p w14:paraId="4F6A4AAD" w14:textId="31FFD7D3" w:rsidR="00401EE3" w:rsidRPr="007B3441" w:rsidRDefault="00401EE3" w:rsidP="00CF6973">
                  <w:pPr>
                    <w:pStyle w:val="ListParagraph"/>
                    <w:numPr>
                      <w:ilvl w:val="0"/>
                      <w:numId w:val="23"/>
                    </w:numPr>
                    <w:ind w:left="416"/>
                    <w:rPr>
                      <w:sz w:val="16"/>
                      <w:szCs w:val="16"/>
                    </w:rPr>
                  </w:pPr>
                  <w:r w:rsidRPr="007B3441">
                    <w:rPr>
                      <w:sz w:val="16"/>
                      <w:szCs w:val="16"/>
                    </w:rPr>
                    <w:t>Authentication</w:t>
                  </w:r>
                </w:p>
              </w:tc>
            </w:tr>
            <w:tr w:rsidR="00401EE3" w14:paraId="53E1C72E" w14:textId="77777777" w:rsidTr="007B3441">
              <w:tc>
                <w:tcPr>
                  <w:tcW w:w="3494" w:type="dxa"/>
                </w:tcPr>
                <w:p w14:paraId="21AF0F11" w14:textId="0043CFCE" w:rsidR="00401EE3" w:rsidRPr="007B3441" w:rsidRDefault="00401EE3" w:rsidP="00CF6973">
                  <w:pPr>
                    <w:pStyle w:val="ListParagraph"/>
                    <w:numPr>
                      <w:ilvl w:val="0"/>
                      <w:numId w:val="23"/>
                    </w:numPr>
                    <w:ind w:left="416"/>
                    <w:rPr>
                      <w:sz w:val="16"/>
                      <w:szCs w:val="16"/>
                    </w:rPr>
                  </w:pPr>
                  <w:r w:rsidRPr="007B3441">
                    <w:rPr>
                      <w:sz w:val="16"/>
                      <w:szCs w:val="16"/>
                    </w:rPr>
                    <w:t>Authorization controls</w:t>
                  </w:r>
                </w:p>
              </w:tc>
            </w:tr>
            <w:tr w:rsidR="00401EE3" w14:paraId="73F68E59" w14:textId="77777777" w:rsidTr="007B3441">
              <w:tc>
                <w:tcPr>
                  <w:tcW w:w="3494" w:type="dxa"/>
                </w:tcPr>
                <w:p w14:paraId="7E6B4302" w14:textId="3267190C" w:rsidR="00401EE3" w:rsidRPr="007B3441" w:rsidRDefault="00401EE3" w:rsidP="00CF6973">
                  <w:pPr>
                    <w:pStyle w:val="ListParagraph"/>
                    <w:numPr>
                      <w:ilvl w:val="0"/>
                      <w:numId w:val="23"/>
                    </w:numPr>
                    <w:ind w:left="416"/>
                    <w:rPr>
                      <w:sz w:val="16"/>
                      <w:szCs w:val="16"/>
                    </w:rPr>
                  </w:pPr>
                  <w:r w:rsidRPr="007B3441">
                    <w:rPr>
                      <w:sz w:val="16"/>
                      <w:szCs w:val="16"/>
                    </w:rPr>
                    <w:t>Digital signing, logging</w:t>
                  </w:r>
                </w:p>
              </w:tc>
            </w:tr>
            <w:tr w:rsidR="00401EE3" w14:paraId="0DD30D15" w14:textId="77777777" w:rsidTr="007B3441">
              <w:tc>
                <w:tcPr>
                  <w:tcW w:w="3494" w:type="dxa"/>
                </w:tcPr>
                <w:p w14:paraId="6B8FFC68" w14:textId="56391F5C" w:rsidR="00401EE3" w:rsidRPr="007B3441" w:rsidRDefault="00401EE3" w:rsidP="00CF6973">
                  <w:pPr>
                    <w:pStyle w:val="ListParagraph"/>
                    <w:numPr>
                      <w:ilvl w:val="0"/>
                      <w:numId w:val="23"/>
                    </w:numPr>
                    <w:ind w:left="416"/>
                    <w:rPr>
                      <w:sz w:val="16"/>
                      <w:szCs w:val="16"/>
                    </w:rPr>
                  </w:pPr>
                  <w:r w:rsidRPr="007B3441">
                    <w:rPr>
                      <w:sz w:val="16"/>
                      <w:szCs w:val="16"/>
                    </w:rPr>
                    <w:t>Applying confidentiality controls</w:t>
                  </w:r>
                </w:p>
              </w:tc>
            </w:tr>
            <w:tr w:rsidR="00401EE3" w14:paraId="7FF69E5D" w14:textId="77777777" w:rsidTr="007B3441">
              <w:tc>
                <w:tcPr>
                  <w:tcW w:w="3494" w:type="dxa"/>
                </w:tcPr>
                <w:p w14:paraId="4E53CD45" w14:textId="338075B1" w:rsidR="00401EE3" w:rsidRPr="007B3441" w:rsidRDefault="00401EE3" w:rsidP="00CF6973">
                  <w:pPr>
                    <w:pStyle w:val="ListParagraph"/>
                    <w:numPr>
                      <w:ilvl w:val="0"/>
                      <w:numId w:val="23"/>
                    </w:numPr>
                    <w:ind w:left="416"/>
                    <w:rPr>
                      <w:sz w:val="16"/>
                      <w:szCs w:val="16"/>
                    </w:rPr>
                  </w:pPr>
                  <w:r w:rsidRPr="007B3441">
                    <w:rPr>
                      <w:sz w:val="16"/>
                      <w:szCs w:val="16"/>
                    </w:rPr>
                    <w:t>Integrity verification</w:t>
                  </w:r>
                </w:p>
              </w:tc>
            </w:tr>
          </w:tbl>
          <w:p w14:paraId="50B0B63F" w14:textId="7913318A" w:rsidR="00401EE3" w:rsidRPr="007B3441" w:rsidRDefault="00401EE3" w:rsidP="00401EE3">
            <w:pPr>
              <w:rPr>
                <w:rFonts w:asciiTheme="majorHAnsi" w:eastAsia="MS Mincho" w:hAnsiTheme="majorHAnsi" w:cstheme="majorHAnsi"/>
                <w:color w:val="000000"/>
                <w:sz w:val="16"/>
                <w:szCs w:val="16"/>
                <w:lang w:val="tg" w:bidi="fa"/>
              </w:rPr>
            </w:pPr>
          </w:p>
        </w:tc>
        <w:tc>
          <w:tcPr>
            <w:tcW w:w="900" w:type="dxa"/>
          </w:tcPr>
          <w:p w14:paraId="28D1D7B2" w14:textId="2D5DD502" w:rsidR="00401EE3" w:rsidRDefault="00401EE3" w:rsidP="00401EE3">
            <w:pPr>
              <w:rPr>
                <w:sz w:val="16"/>
                <w:szCs w:val="16"/>
                <w:lang w:val="en-US"/>
              </w:rPr>
            </w:pPr>
          </w:p>
          <w:p w14:paraId="264C7624" w14:textId="514D9820" w:rsidR="00401EE3" w:rsidRDefault="00401EE3" w:rsidP="00401EE3">
            <w:pPr>
              <w:rPr>
                <w:sz w:val="16"/>
                <w:szCs w:val="16"/>
                <w:lang w:val="en-US"/>
              </w:rPr>
            </w:pPr>
          </w:p>
        </w:tc>
        <w:tc>
          <w:tcPr>
            <w:tcW w:w="1890" w:type="dxa"/>
          </w:tcPr>
          <w:p w14:paraId="62CE8934" w14:textId="77777777" w:rsidR="00401EE3" w:rsidRDefault="00401EE3" w:rsidP="00401EE3">
            <w:pPr>
              <w:rPr>
                <w:sz w:val="16"/>
                <w:szCs w:val="16"/>
                <w:lang w:val="en-US"/>
              </w:rPr>
            </w:pPr>
            <w:r>
              <w:rPr>
                <w:sz w:val="16"/>
                <w:szCs w:val="16"/>
                <w:lang w:val="en-US"/>
              </w:rPr>
              <w:t>Threat Modeling</w:t>
            </w:r>
          </w:p>
          <w:p w14:paraId="2CBEFCC4" w14:textId="77777777" w:rsidR="00401EE3" w:rsidRDefault="00401EE3" w:rsidP="00401EE3">
            <w:pPr>
              <w:rPr>
                <w:sz w:val="16"/>
                <w:szCs w:val="16"/>
                <w:lang w:val="en-US"/>
              </w:rPr>
            </w:pPr>
          </w:p>
          <w:p w14:paraId="5E5D0217" w14:textId="77777777" w:rsidR="00401EE3" w:rsidRPr="00BD0B6F" w:rsidRDefault="00401EE3" w:rsidP="00401EE3">
            <w:pPr>
              <w:rPr>
                <w:sz w:val="16"/>
                <w:szCs w:val="16"/>
                <w:lang w:val="en-US"/>
              </w:rPr>
            </w:pPr>
          </w:p>
        </w:tc>
      </w:tr>
      <w:tr w:rsidR="00401EE3" w:rsidRPr="00BD0B6F" w14:paraId="4A039FE5" w14:textId="77777777" w:rsidTr="0039404E">
        <w:trPr>
          <w:cantSplit/>
        </w:trPr>
        <w:tc>
          <w:tcPr>
            <w:tcW w:w="437" w:type="dxa"/>
          </w:tcPr>
          <w:p w14:paraId="357C13E6" w14:textId="768B7D21" w:rsidR="00401EE3" w:rsidRDefault="00401EE3" w:rsidP="00401EE3">
            <w:pPr>
              <w:rPr>
                <w:sz w:val="16"/>
                <w:szCs w:val="16"/>
                <w:lang w:val="en-US"/>
              </w:rPr>
            </w:pPr>
            <w:r>
              <w:rPr>
                <w:sz w:val="16"/>
                <w:szCs w:val="16"/>
                <w:lang w:val="en-US"/>
              </w:rPr>
              <w:t>23</w:t>
            </w:r>
          </w:p>
        </w:tc>
        <w:tc>
          <w:tcPr>
            <w:tcW w:w="6488" w:type="dxa"/>
          </w:tcPr>
          <w:p w14:paraId="6E46F270" w14:textId="38DCEB4C" w:rsidR="00401EE3" w:rsidRDefault="00401EE3" w:rsidP="00401EE3">
            <w:pPr>
              <w:rPr>
                <w:rFonts w:asciiTheme="majorHAnsi" w:eastAsia="MS Mincho" w:hAnsiTheme="majorHAnsi" w:cstheme="majorHAnsi"/>
                <w:color w:val="000000"/>
                <w:sz w:val="16"/>
                <w:szCs w:val="16"/>
                <w:lang w:val="tg" w:bidi="fa"/>
              </w:rPr>
            </w:pPr>
            <w:r w:rsidRPr="008C5375">
              <w:rPr>
                <w:rFonts w:asciiTheme="majorHAnsi" w:eastAsia="MS Mincho" w:hAnsiTheme="majorHAnsi" w:cstheme="majorHAnsi"/>
                <w:color w:val="000000"/>
                <w:sz w:val="16"/>
                <w:szCs w:val="16"/>
                <w:lang w:val="tg" w:bidi="fa"/>
              </w:rPr>
              <w:t>You developed some firmware for an IOT device.  An attacker was able to execute modified firmware.  Which security property of the asset is violated here:</w:t>
            </w:r>
          </w:p>
          <w:p w14:paraId="0E3B8201" w14:textId="77777777" w:rsidR="00401EE3" w:rsidRPr="008C5375" w:rsidRDefault="00401EE3" w:rsidP="00401EE3">
            <w:pPr>
              <w:rPr>
                <w:rFonts w:asciiTheme="majorHAnsi" w:eastAsia="MS Mincho" w:hAnsiTheme="majorHAnsi" w:cstheme="majorHAnsi"/>
                <w:color w:val="000000"/>
                <w:sz w:val="16"/>
                <w:szCs w:val="16"/>
                <w:lang w:val="tg" w:bidi="fa"/>
              </w:rPr>
            </w:pPr>
          </w:p>
          <w:p w14:paraId="32CF966B" w14:textId="77777777" w:rsidR="00401EE3" w:rsidRPr="008C5375" w:rsidRDefault="00401EE3" w:rsidP="00CF6973">
            <w:pPr>
              <w:pStyle w:val="ListParagraph"/>
              <w:numPr>
                <w:ilvl w:val="0"/>
                <w:numId w:val="24"/>
              </w:numPr>
              <w:rPr>
                <w:rFonts w:asciiTheme="majorHAnsi" w:hAnsiTheme="majorHAnsi" w:cstheme="majorHAnsi"/>
                <w:color w:val="000000"/>
                <w:sz w:val="16"/>
                <w:szCs w:val="16"/>
                <w:lang w:val="tg" w:bidi="fa"/>
              </w:rPr>
            </w:pPr>
            <w:r w:rsidRPr="008C5375">
              <w:rPr>
                <w:rFonts w:asciiTheme="majorHAnsi" w:hAnsiTheme="majorHAnsi" w:cstheme="majorHAnsi"/>
                <w:color w:val="000000"/>
                <w:sz w:val="16"/>
                <w:szCs w:val="16"/>
                <w:lang w:val="tg" w:bidi="fa"/>
              </w:rPr>
              <w:t>Confidentiality</w:t>
            </w:r>
          </w:p>
          <w:p w14:paraId="60CA57B8" w14:textId="77777777" w:rsidR="00401EE3" w:rsidRPr="008C5375" w:rsidRDefault="00401EE3" w:rsidP="00CF6973">
            <w:pPr>
              <w:pStyle w:val="ListParagraph"/>
              <w:numPr>
                <w:ilvl w:val="0"/>
                <w:numId w:val="24"/>
              </w:numPr>
              <w:rPr>
                <w:rFonts w:asciiTheme="majorHAnsi" w:hAnsiTheme="majorHAnsi" w:cstheme="majorHAnsi"/>
                <w:color w:val="000000"/>
                <w:sz w:val="16"/>
                <w:szCs w:val="16"/>
                <w:lang w:val="tg" w:bidi="fa"/>
              </w:rPr>
            </w:pPr>
            <w:r w:rsidRPr="008C5375">
              <w:rPr>
                <w:rFonts w:asciiTheme="majorHAnsi" w:hAnsiTheme="majorHAnsi" w:cstheme="majorHAnsi"/>
                <w:color w:val="000000"/>
                <w:sz w:val="16"/>
                <w:szCs w:val="16"/>
                <w:lang w:val="tg" w:bidi="fa"/>
              </w:rPr>
              <w:t>Integrity</w:t>
            </w:r>
          </w:p>
          <w:p w14:paraId="03464712" w14:textId="77777777" w:rsidR="00401EE3" w:rsidRDefault="00401EE3" w:rsidP="00CF6973">
            <w:pPr>
              <w:pStyle w:val="ListParagraph"/>
              <w:numPr>
                <w:ilvl w:val="0"/>
                <w:numId w:val="24"/>
              </w:numPr>
              <w:rPr>
                <w:rFonts w:asciiTheme="majorHAnsi" w:hAnsiTheme="majorHAnsi" w:cstheme="majorHAnsi"/>
                <w:color w:val="000000"/>
                <w:sz w:val="16"/>
                <w:szCs w:val="16"/>
                <w:lang w:val="tg" w:bidi="fa"/>
              </w:rPr>
            </w:pPr>
            <w:r w:rsidRPr="008C5375">
              <w:rPr>
                <w:rFonts w:asciiTheme="majorHAnsi" w:hAnsiTheme="majorHAnsi" w:cstheme="majorHAnsi"/>
                <w:color w:val="000000"/>
                <w:sz w:val="16"/>
                <w:szCs w:val="16"/>
                <w:lang w:val="tg" w:bidi="fa"/>
              </w:rPr>
              <w:t>Availability</w:t>
            </w:r>
          </w:p>
          <w:p w14:paraId="338ADDA0" w14:textId="77777777" w:rsidR="00401EE3" w:rsidRPr="00506050" w:rsidRDefault="00401EE3" w:rsidP="00CF6973">
            <w:pPr>
              <w:pStyle w:val="ListParagraph"/>
              <w:numPr>
                <w:ilvl w:val="0"/>
                <w:numId w:val="24"/>
              </w:numPr>
              <w:rPr>
                <w:rFonts w:asciiTheme="majorHAnsi" w:hAnsiTheme="majorHAnsi" w:cstheme="majorHAnsi"/>
                <w:color w:val="000000"/>
                <w:sz w:val="16"/>
                <w:szCs w:val="16"/>
                <w:lang w:val="tg" w:bidi="fa"/>
              </w:rPr>
            </w:pPr>
            <w:r>
              <w:rPr>
                <w:rFonts w:asciiTheme="majorHAnsi" w:hAnsiTheme="majorHAnsi" w:cstheme="majorHAnsi"/>
                <w:color w:val="000000"/>
                <w:sz w:val="16"/>
                <w:szCs w:val="16"/>
                <w:lang w:bidi="fa"/>
              </w:rPr>
              <w:t>Access violation</w:t>
            </w:r>
          </w:p>
          <w:p w14:paraId="74143F36" w14:textId="21962F5D" w:rsidR="00401EE3" w:rsidRPr="00506050" w:rsidRDefault="00401EE3" w:rsidP="00CF6973">
            <w:pPr>
              <w:pStyle w:val="ListParagraph"/>
              <w:numPr>
                <w:ilvl w:val="0"/>
                <w:numId w:val="24"/>
              </w:numPr>
              <w:rPr>
                <w:rFonts w:asciiTheme="majorHAnsi" w:hAnsiTheme="majorHAnsi" w:cstheme="majorHAnsi"/>
                <w:color w:val="000000"/>
                <w:sz w:val="16"/>
                <w:szCs w:val="16"/>
                <w:lang w:val="tg" w:bidi="fa"/>
              </w:rPr>
            </w:pPr>
            <w:r>
              <w:rPr>
                <w:rFonts w:asciiTheme="majorHAnsi" w:hAnsiTheme="majorHAnsi" w:cstheme="majorHAnsi"/>
                <w:color w:val="000000"/>
                <w:sz w:val="16"/>
                <w:szCs w:val="16"/>
                <w:lang w:bidi="fa"/>
              </w:rPr>
              <w:t>Policy violation</w:t>
            </w:r>
          </w:p>
        </w:tc>
        <w:tc>
          <w:tcPr>
            <w:tcW w:w="900" w:type="dxa"/>
          </w:tcPr>
          <w:p w14:paraId="47C9E098" w14:textId="03C16960" w:rsidR="00401EE3" w:rsidRDefault="00401EE3" w:rsidP="00401EE3">
            <w:pPr>
              <w:rPr>
                <w:sz w:val="16"/>
                <w:szCs w:val="16"/>
                <w:lang w:val="en-US"/>
              </w:rPr>
            </w:pPr>
          </w:p>
        </w:tc>
        <w:tc>
          <w:tcPr>
            <w:tcW w:w="1890" w:type="dxa"/>
          </w:tcPr>
          <w:p w14:paraId="5A32A230" w14:textId="77777777" w:rsidR="00401EE3" w:rsidRDefault="00401EE3" w:rsidP="00401EE3">
            <w:pPr>
              <w:rPr>
                <w:sz w:val="16"/>
                <w:szCs w:val="16"/>
                <w:lang w:val="en-US"/>
              </w:rPr>
            </w:pPr>
            <w:r>
              <w:rPr>
                <w:sz w:val="16"/>
                <w:szCs w:val="16"/>
                <w:lang w:val="en-US"/>
              </w:rPr>
              <w:t>Threat Modeling</w:t>
            </w:r>
          </w:p>
          <w:p w14:paraId="7CE99E45" w14:textId="77777777" w:rsidR="00401EE3" w:rsidRDefault="00401EE3" w:rsidP="00401EE3">
            <w:pPr>
              <w:rPr>
                <w:sz w:val="16"/>
                <w:szCs w:val="16"/>
                <w:lang w:val="en-US"/>
              </w:rPr>
            </w:pPr>
          </w:p>
          <w:p w14:paraId="26BA094D" w14:textId="77777777" w:rsidR="00401EE3" w:rsidRPr="00BD0B6F" w:rsidRDefault="00401EE3" w:rsidP="00401EE3">
            <w:pPr>
              <w:rPr>
                <w:sz w:val="16"/>
                <w:szCs w:val="16"/>
                <w:lang w:val="en-US"/>
              </w:rPr>
            </w:pPr>
          </w:p>
        </w:tc>
      </w:tr>
      <w:tr w:rsidR="00401EE3" w:rsidRPr="00BD0B6F" w14:paraId="7179EFC1" w14:textId="77777777" w:rsidTr="0039404E">
        <w:trPr>
          <w:cantSplit/>
        </w:trPr>
        <w:tc>
          <w:tcPr>
            <w:tcW w:w="437" w:type="dxa"/>
          </w:tcPr>
          <w:p w14:paraId="788EE3B3" w14:textId="6AE908D7" w:rsidR="00401EE3" w:rsidRDefault="00401EE3" w:rsidP="00401EE3">
            <w:pPr>
              <w:rPr>
                <w:sz w:val="16"/>
                <w:szCs w:val="16"/>
                <w:lang w:val="en-US"/>
              </w:rPr>
            </w:pPr>
            <w:r>
              <w:rPr>
                <w:sz w:val="16"/>
                <w:szCs w:val="16"/>
                <w:lang w:val="en-US"/>
              </w:rPr>
              <w:t>24</w:t>
            </w:r>
          </w:p>
        </w:tc>
        <w:tc>
          <w:tcPr>
            <w:tcW w:w="6488" w:type="dxa"/>
          </w:tcPr>
          <w:p w14:paraId="69E2D501" w14:textId="27085468" w:rsidR="00401EE3" w:rsidRDefault="00401EE3" w:rsidP="00401EE3">
            <w:pPr>
              <w:rPr>
                <w:rFonts w:asciiTheme="majorHAnsi" w:eastAsia="MS Mincho" w:hAnsiTheme="majorHAnsi" w:cstheme="majorHAnsi"/>
                <w:color w:val="000000"/>
                <w:sz w:val="16"/>
                <w:szCs w:val="16"/>
                <w:lang w:val="tg" w:bidi="fa"/>
              </w:rPr>
            </w:pPr>
            <w:r w:rsidRPr="008C5375">
              <w:rPr>
                <w:rFonts w:asciiTheme="majorHAnsi" w:eastAsia="MS Mincho" w:hAnsiTheme="majorHAnsi" w:cstheme="majorHAnsi"/>
                <w:color w:val="000000"/>
                <w:sz w:val="16"/>
                <w:szCs w:val="16"/>
                <w:lang w:val="tg" w:bidi="fa"/>
              </w:rPr>
              <w:t xml:space="preserve">What is the minimal set of the following elements are required to have a potential threat? </w:t>
            </w:r>
          </w:p>
          <w:p w14:paraId="059ADD72" w14:textId="77777777" w:rsidR="00401EE3" w:rsidRPr="008C5375" w:rsidRDefault="00401EE3" w:rsidP="00401EE3">
            <w:pPr>
              <w:rPr>
                <w:rFonts w:asciiTheme="majorHAnsi" w:eastAsia="MS Mincho" w:hAnsiTheme="majorHAnsi" w:cstheme="majorHAnsi"/>
                <w:color w:val="000000"/>
                <w:sz w:val="16"/>
                <w:szCs w:val="16"/>
                <w:lang w:val="tg" w:bidi="fa"/>
              </w:rPr>
            </w:pPr>
          </w:p>
          <w:p w14:paraId="3E127968" w14:textId="77777777" w:rsidR="00401EE3" w:rsidRPr="008C5375" w:rsidRDefault="00401EE3" w:rsidP="00CF6973">
            <w:pPr>
              <w:pStyle w:val="ListParagraph"/>
              <w:numPr>
                <w:ilvl w:val="0"/>
                <w:numId w:val="25"/>
              </w:numPr>
              <w:rPr>
                <w:rFonts w:asciiTheme="majorHAnsi" w:hAnsiTheme="majorHAnsi" w:cstheme="majorHAnsi"/>
                <w:color w:val="000000"/>
                <w:sz w:val="16"/>
                <w:szCs w:val="16"/>
                <w:lang w:val="tg" w:bidi="fa"/>
              </w:rPr>
            </w:pPr>
            <w:r w:rsidRPr="008C5375">
              <w:rPr>
                <w:rFonts w:asciiTheme="majorHAnsi" w:hAnsiTheme="majorHAnsi" w:cstheme="majorHAnsi"/>
                <w:color w:val="000000"/>
                <w:sz w:val="16"/>
                <w:szCs w:val="16"/>
                <w:lang w:val="tg" w:bidi="fa"/>
              </w:rPr>
              <w:t>Asset</w:t>
            </w:r>
          </w:p>
          <w:p w14:paraId="65C84FCA" w14:textId="77777777" w:rsidR="00401EE3" w:rsidRPr="008C5375" w:rsidRDefault="00401EE3" w:rsidP="00CF6973">
            <w:pPr>
              <w:pStyle w:val="ListParagraph"/>
              <w:numPr>
                <w:ilvl w:val="0"/>
                <w:numId w:val="25"/>
              </w:numPr>
              <w:rPr>
                <w:rFonts w:asciiTheme="majorHAnsi" w:hAnsiTheme="majorHAnsi" w:cstheme="majorHAnsi"/>
                <w:color w:val="000000"/>
                <w:sz w:val="16"/>
                <w:szCs w:val="16"/>
                <w:lang w:val="tg" w:bidi="fa"/>
              </w:rPr>
            </w:pPr>
            <w:r w:rsidRPr="008C5375">
              <w:rPr>
                <w:rFonts w:asciiTheme="majorHAnsi" w:hAnsiTheme="majorHAnsi" w:cstheme="majorHAnsi"/>
                <w:color w:val="000000"/>
                <w:sz w:val="16"/>
                <w:szCs w:val="16"/>
                <w:lang w:val="tg" w:bidi="fa"/>
              </w:rPr>
              <w:t>Attacker with some capabilities</w:t>
            </w:r>
          </w:p>
          <w:p w14:paraId="50A9DD63" w14:textId="77777777" w:rsidR="00401EE3" w:rsidRPr="008C5375" w:rsidRDefault="00401EE3" w:rsidP="00CF6973">
            <w:pPr>
              <w:pStyle w:val="ListParagraph"/>
              <w:numPr>
                <w:ilvl w:val="0"/>
                <w:numId w:val="25"/>
              </w:numPr>
              <w:rPr>
                <w:rFonts w:asciiTheme="majorHAnsi" w:hAnsiTheme="majorHAnsi" w:cstheme="majorHAnsi"/>
                <w:color w:val="000000"/>
                <w:sz w:val="16"/>
                <w:szCs w:val="16"/>
                <w:lang w:val="tg" w:bidi="fa"/>
              </w:rPr>
            </w:pPr>
            <w:r w:rsidRPr="008C5375">
              <w:rPr>
                <w:rFonts w:asciiTheme="majorHAnsi" w:hAnsiTheme="majorHAnsi" w:cstheme="majorHAnsi"/>
                <w:color w:val="000000"/>
                <w:sz w:val="16"/>
                <w:szCs w:val="16"/>
                <w:lang w:val="tg" w:bidi="fa"/>
              </w:rPr>
              <w:t>Entry point</w:t>
            </w:r>
          </w:p>
          <w:p w14:paraId="1F9EF31D" w14:textId="77777777" w:rsidR="00401EE3" w:rsidRPr="008C5375" w:rsidRDefault="00401EE3" w:rsidP="00CF6973">
            <w:pPr>
              <w:pStyle w:val="ListParagraph"/>
              <w:numPr>
                <w:ilvl w:val="0"/>
                <w:numId w:val="25"/>
              </w:numPr>
              <w:rPr>
                <w:rFonts w:asciiTheme="majorHAnsi" w:hAnsiTheme="majorHAnsi" w:cstheme="majorHAnsi"/>
                <w:color w:val="000000"/>
                <w:sz w:val="16"/>
                <w:szCs w:val="16"/>
                <w:lang w:val="tg" w:bidi="fa"/>
              </w:rPr>
            </w:pPr>
            <w:r w:rsidRPr="008C5375">
              <w:rPr>
                <w:rFonts w:asciiTheme="majorHAnsi" w:hAnsiTheme="majorHAnsi" w:cstheme="majorHAnsi"/>
                <w:color w:val="000000"/>
                <w:sz w:val="16"/>
                <w:szCs w:val="16"/>
                <w:lang w:val="tg" w:bidi="fa"/>
              </w:rPr>
              <w:t>Working exploit</w:t>
            </w:r>
          </w:p>
          <w:p w14:paraId="1CC23241" w14:textId="705879AF" w:rsidR="00401EE3" w:rsidRPr="007B3441" w:rsidRDefault="00401EE3" w:rsidP="00CF6973">
            <w:pPr>
              <w:pStyle w:val="ListParagraph"/>
              <w:numPr>
                <w:ilvl w:val="0"/>
                <w:numId w:val="25"/>
              </w:numPr>
              <w:rPr>
                <w:rFonts w:asciiTheme="majorHAnsi" w:hAnsiTheme="majorHAnsi" w:cstheme="majorHAnsi"/>
                <w:color w:val="000000"/>
                <w:sz w:val="16"/>
                <w:szCs w:val="16"/>
                <w:lang w:val="tg" w:bidi="fa"/>
              </w:rPr>
            </w:pPr>
            <w:r w:rsidRPr="008C5375">
              <w:rPr>
                <w:rFonts w:asciiTheme="majorHAnsi" w:hAnsiTheme="majorHAnsi" w:cstheme="majorHAnsi"/>
                <w:color w:val="000000"/>
                <w:sz w:val="16"/>
                <w:szCs w:val="16"/>
                <w:lang w:val="tg" w:bidi="fa"/>
              </w:rPr>
              <w:t>Vulnerability in your code</w:t>
            </w:r>
          </w:p>
        </w:tc>
        <w:tc>
          <w:tcPr>
            <w:tcW w:w="900" w:type="dxa"/>
          </w:tcPr>
          <w:p w14:paraId="610EB490" w14:textId="5997E7DA" w:rsidR="00401EE3" w:rsidRDefault="00401EE3" w:rsidP="00401EE3">
            <w:pPr>
              <w:rPr>
                <w:sz w:val="16"/>
                <w:szCs w:val="16"/>
                <w:lang w:val="en-US"/>
              </w:rPr>
            </w:pPr>
          </w:p>
        </w:tc>
        <w:tc>
          <w:tcPr>
            <w:tcW w:w="1890" w:type="dxa"/>
          </w:tcPr>
          <w:p w14:paraId="0F8B18A1" w14:textId="77777777" w:rsidR="00401EE3" w:rsidRDefault="00401EE3" w:rsidP="00401EE3">
            <w:pPr>
              <w:rPr>
                <w:sz w:val="16"/>
                <w:szCs w:val="16"/>
                <w:lang w:val="en-US"/>
              </w:rPr>
            </w:pPr>
            <w:r>
              <w:rPr>
                <w:sz w:val="16"/>
                <w:szCs w:val="16"/>
                <w:lang w:val="en-US"/>
              </w:rPr>
              <w:t>Threat Modeling</w:t>
            </w:r>
          </w:p>
          <w:p w14:paraId="1EEE9BF6" w14:textId="77777777" w:rsidR="00401EE3" w:rsidRDefault="00401EE3" w:rsidP="00401EE3">
            <w:pPr>
              <w:rPr>
                <w:sz w:val="16"/>
                <w:szCs w:val="16"/>
                <w:lang w:val="en-US"/>
              </w:rPr>
            </w:pPr>
          </w:p>
          <w:p w14:paraId="0C31E70F" w14:textId="77777777" w:rsidR="00401EE3" w:rsidRPr="00BD0B6F" w:rsidRDefault="00401EE3" w:rsidP="00401EE3">
            <w:pPr>
              <w:rPr>
                <w:sz w:val="16"/>
                <w:szCs w:val="16"/>
                <w:lang w:val="en-US"/>
              </w:rPr>
            </w:pPr>
          </w:p>
        </w:tc>
      </w:tr>
      <w:tr w:rsidR="00401EE3" w:rsidRPr="00BD0B6F" w14:paraId="03C042DB" w14:textId="77777777" w:rsidTr="0039404E">
        <w:trPr>
          <w:cantSplit/>
        </w:trPr>
        <w:tc>
          <w:tcPr>
            <w:tcW w:w="437" w:type="dxa"/>
          </w:tcPr>
          <w:p w14:paraId="2B97130A" w14:textId="23033BE7" w:rsidR="00401EE3" w:rsidRDefault="00401EE3" w:rsidP="00401EE3">
            <w:pPr>
              <w:rPr>
                <w:sz w:val="16"/>
                <w:szCs w:val="16"/>
                <w:lang w:val="en-US"/>
              </w:rPr>
            </w:pPr>
            <w:r>
              <w:rPr>
                <w:sz w:val="16"/>
                <w:szCs w:val="16"/>
                <w:lang w:val="en-US"/>
              </w:rPr>
              <w:t>25</w:t>
            </w:r>
          </w:p>
        </w:tc>
        <w:tc>
          <w:tcPr>
            <w:tcW w:w="6488" w:type="dxa"/>
          </w:tcPr>
          <w:p w14:paraId="4B02177E" w14:textId="0D41274A" w:rsidR="00401EE3" w:rsidRDefault="00401EE3" w:rsidP="00401EE3">
            <w:pPr>
              <w:rPr>
                <w:rFonts w:asciiTheme="majorHAnsi" w:eastAsia="MS Mincho" w:hAnsiTheme="majorHAnsi" w:cstheme="majorHAnsi"/>
                <w:color w:val="000000"/>
                <w:sz w:val="16"/>
                <w:szCs w:val="16"/>
                <w:lang w:val="tg" w:bidi="fa"/>
              </w:rPr>
            </w:pPr>
            <w:r w:rsidRPr="008C5375">
              <w:rPr>
                <w:rFonts w:asciiTheme="majorHAnsi" w:eastAsia="MS Mincho" w:hAnsiTheme="majorHAnsi" w:cstheme="majorHAnsi"/>
                <w:color w:val="000000"/>
                <w:sz w:val="16"/>
                <w:szCs w:val="16"/>
                <w:lang w:val="tg" w:bidi="fa"/>
              </w:rPr>
              <w:t>Which of the following is an attack point?</w:t>
            </w:r>
          </w:p>
          <w:p w14:paraId="178CE6FA" w14:textId="77777777" w:rsidR="00401EE3" w:rsidRPr="008C5375" w:rsidRDefault="00401EE3" w:rsidP="00401EE3">
            <w:pPr>
              <w:rPr>
                <w:rFonts w:asciiTheme="majorHAnsi" w:eastAsia="MS Mincho" w:hAnsiTheme="majorHAnsi" w:cstheme="majorHAnsi"/>
                <w:color w:val="000000"/>
                <w:sz w:val="16"/>
                <w:szCs w:val="16"/>
                <w:lang w:val="tg" w:bidi="fa"/>
              </w:rPr>
            </w:pPr>
          </w:p>
          <w:p w14:paraId="2A4C09E0" w14:textId="77777777" w:rsidR="00401EE3" w:rsidRPr="008C5375" w:rsidRDefault="00401EE3" w:rsidP="00CF6973">
            <w:pPr>
              <w:pStyle w:val="ListParagraph"/>
              <w:numPr>
                <w:ilvl w:val="0"/>
                <w:numId w:val="26"/>
              </w:numPr>
              <w:rPr>
                <w:rFonts w:asciiTheme="majorHAnsi" w:hAnsiTheme="majorHAnsi" w:cstheme="majorHAnsi"/>
                <w:color w:val="000000"/>
                <w:sz w:val="16"/>
                <w:szCs w:val="16"/>
                <w:lang w:val="tg" w:bidi="fa"/>
              </w:rPr>
            </w:pPr>
            <w:r w:rsidRPr="008C5375">
              <w:rPr>
                <w:rFonts w:asciiTheme="majorHAnsi" w:hAnsiTheme="majorHAnsi" w:cstheme="majorHAnsi"/>
                <w:color w:val="000000"/>
                <w:sz w:val="16"/>
                <w:szCs w:val="16"/>
                <w:lang w:val="tg" w:bidi="fa"/>
              </w:rPr>
              <w:t>A trusted element that can be compromised</w:t>
            </w:r>
          </w:p>
          <w:p w14:paraId="02E07D38" w14:textId="77777777" w:rsidR="00401EE3" w:rsidRDefault="00401EE3" w:rsidP="00CF6973">
            <w:pPr>
              <w:pStyle w:val="ListParagraph"/>
              <w:numPr>
                <w:ilvl w:val="0"/>
                <w:numId w:val="26"/>
              </w:numPr>
              <w:rPr>
                <w:rFonts w:asciiTheme="majorHAnsi" w:hAnsiTheme="majorHAnsi" w:cstheme="majorHAnsi"/>
                <w:color w:val="000000"/>
                <w:sz w:val="16"/>
                <w:szCs w:val="16"/>
                <w:lang w:val="tg" w:bidi="fa"/>
              </w:rPr>
            </w:pPr>
            <w:r w:rsidRPr="008C5375">
              <w:rPr>
                <w:rFonts w:asciiTheme="majorHAnsi" w:hAnsiTheme="majorHAnsi" w:cstheme="majorHAnsi"/>
                <w:color w:val="000000"/>
                <w:sz w:val="16"/>
                <w:szCs w:val="16"/>
                <w:lang w:val="tg" w:bidi="fa"/>
              </w:rPr>
              <w:t>Cryptographic key</w:t>
            </w:r>
          </w:p>
          <w:p w14:paraId="5DC2395A" w14:textId="11FF1BF7" w:rsidR="00401EE3" w:rsidRPr="007B3441" w:rsidRDefault="00401EE3" w:rsidP="00CF6973">
            <w:pPr>
              <w:pStyle w:val="ListParagraph"/>
              <w:numPr>
                <w:ilvl w:val="0"/>
                <w:numId w:val="26"/>
              </w:numPr>
              <w:rPr>
                <w:rFonts w:asciiTheme="majorHAnsi" w:hAnsiTheme="majorHAnsi" w:cstheme="majorHAnsi"/>
                <w:color w:val="000000"/>
                <w:sz w:val="16"/>
                <w:szCs w:val="16"/>
                <w:lang w:val="tg" w:bidi="fa"/>
              </w:rPr>
            </w:pPr>
            <w:r w:rsidRPr="008C5375">
              <w:rPr>
                <w:rFonts w:asciiTheme="majorHAnsi" w:hAnsiTheme="majorHAnsi" w:cstheme="majorHAnsi"/>
                <w:color w:val="000000"/>
                <w:sz w:val="16"/>
                <w:szCs w:val="16"/>
                <w:lang w:val="tg" w:bidi="fa"/>
              </w:rPr>
              <w:t>The entry point into th system for an adversary to begin an attack</w:t>
            </w:r>
          </w:p>
        </w:tc>
        <w:tc>
          <w:tcPr>
            <w:tcW w:w="900" w:type="dxa"/>
          </w:tcPr>
          <w:p w14:paraId="7F1F1FE9" w14:textId="33A68072" w:rsidR="00401EE3" w:rsidRDefault="00401EE3" w:rsidP="00401EE3">
            <w:pPr>
              <w:rPr>
                <w:sz w:val="16"/>
                <w:szCs w:val="16"/>
                <w:lang w:val="en-US"/>
              </w:rPr>
            </w:pPr>
          </w:p>
        </w:tc>
        <w:tc>
          <w:tcPr>
            <w:tcW w:w="1890" w:type="dxa"/>
          </w:tcPr>
          <w:p w14:paraId="59E07429" w14:textId="77777777" w:rsidR="00401EE3" w:rsidRDefault="00401EE3" w:rsidP="00401EE3">
            <w:pPr>
              <w:rPr>
                <w:sz w:val="16"/>
                <w:szCs w:val="16"/>
                <w:lang w:val="en-US"/>
              </w:rPr>
            </w:pPr>
            <w:r>
              <w:rPr>
                <w:sz w:val="16"/>
                <w:szCs w:val="16"/>
                <w:lang w:val="en-US"/>
              </w:rPr>
              <w:t>Threat Modeling</w:t>
            </w:r>
          </w:p>
          <w:p w14:paraId="0F7A0CF4" w14:textId="77777777" w:rsidR="00401EE3" w:rsidRDefault="00401EE3" w:rsidP="00401EE3">
            <w:pPr>
              <w:rPr>
                <w:sz w:val="16"/>
                <w:szCs w:val="16"/>
                <w:lang w:val="en-US"/>
              </w:rPr>
            </w:pPr>
          </w:p>
          <w:p w14:paraId="68183543" w14:textId="77777777" w:rsidR="00401EE3" w:rsidRPr="00BD0B6F" w:rsidRDefault="00401EE3" w:rsidP="00401EE3">
            <w:pPr>
              <w:rPr>
                <w:sz w:val="16"/>
                <w:szCs w:val="16"/>
                <w:lang w:val="en-US"/>
              </w:rPr>
            </w:pPr>
          </w:p>
        </w:tc>
      </w:tr>
      <w:tr w:rsidR="00401EE3" w:rsidRPr="00BD0B6F" w14:paraId="2A62036B" w14:textId="77777777" w:rsidTr="0039404E">
        <w:trPr>
          <w:cantSplit/>
        </w:trPr>
        <w:tc>
          <w:tcPr>
            <w:tcW w:w="437" w:type="dxa"/>
          </w:tcPr>
          <w:p w14:paraId="66721FFC" w14:textId="110D8D7E" w:rsidR="00401EE3" w:rsidRDefault="00401EE3" w:rsidP="00401EE3">
            <w:pPr>
              <w:rPr>
                <w:sz w:val="16"/>
                <w:szCs w:val="16"/>
                <w:lang w:val="en-US"/>
              </w:rPr>
            </w:pPr>
            <w:r>
              <w:rPr>
                <w:sz w:val="16"/>
                <w:szCs w:val="16"/>
                <w:lang w:val="en-US"/>
              </w:rPr>
              <w:t>26</w:t>
            </w:r>
          </w:p>
        </w:tc>
        <w:tc>
          <w:tcPr>
            <w:tcW w:w="6488" w:type="dxa"/>
          </w:tcPr>
          <w:p w14:paraId="52D66B36" w14:textId="406E5AE8" w:rsidR="00401EE3" w:rsidRDefault="00401EE3" w:rsidP="00401EE3">
            <w:pPr>
              <w:rPr>
                <w:rFonts w:asciiTheme="majorHAnsi" w:eastAsia="MS Mincho" w:hAnsiTheme="majorHAnsi" w:cstheme="majorHAnsi"/>
                <w:color w:val="000000"/>
                <w:sz w:val="16"/>
                <w:szCs w:val="16"/>
                <w:lang w:val="tg" w:bidi="fa"/>
              </w:rPr>
            </w:pPr>
            <w:r w:rsidRPr="00F96A64">
              <w:rPr>
                <w:rFonts w:asciiTheme="majorHAnsi" w:eastAsia="MS Mincho" w:hAnsiTheme="majorHAnsi" w:cstheme="majorHAnsi"/>
                <w:color w:val="000000"/>
                <w:sz w:val="16"/>
                <w:szCs w:val="16"/>
                <w:lang w:val="tg" w:bidi="fa"/>
              </w:rPr>
              <w:t>For what reasons would an identified threat not be mitigated? (Choose all that apply)</w:t>
            </w:r>
          </w:p>
          <w:p w14:paraId="481DF5E0" w14:textId="77777777" w:rsidR="00401EE3" w:rsidRPr="00F96A64" w:rsidRDefault="00401EE3" w:rsidP="00401EE3">
            <w:pPr>
              <w:rPr>
                <w:rFonts w:asciiTheme="majorHAnsi" w:eastAsia="MS Mincho" w:hAnsiTheme="majorHAnsi" w:cstheme="majorHAnsi"/>
                <w:color w:val="000000"/>
                <w:sz w:val="16"/>
                <w:szCs w:val="16"/>
                <w:lang w:val="tg" w:bidi="fa"/>
              </w:rPr>
            </w:pPr>
          </w:p>
          <w:p w14:paraId="06DBE85D" w14:textId="77777777" w:rsidR="00401EE3" w:rsidRPr="00F96A64" w:rsidRDefault="00401EE3" w:rsidP="00CF6973">
            <w:pPr>
              <w:pStyle w:val="ListParagraph"/>
              <w:numPr>
                <w:ilvl w:val="0"/>
                <w:numId w:val="27"/>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Low impact</w:t>
            </w:r>
          </w:p>
          <w:p w14:paraId="3D6DE0EC" w14:textId="6BD284F3" w:rsidR="00401EE3" w:rsidRDefault="00401EE3" w:rsidP="00CF6973">
            <w:pPr>
              <w:pStyle w:val="ListParagraph"/>
              <w:numPr>
                <w:ilvl w:val="0"/>
                <w:numId w:val="27"/>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Low probability</w:t>
            </w:r>
          </w:p>
          <w:p w14:paraId="43420314" w14:textId="1DF0A1E6" w:rsidR="00401EE3" w:rsidRPr="007B3441" w:rsidRDefault="00401EE3" w:rsidP="00CF6973">
            <w:pPr>
              <w:pStyle w:val="ListParagraph"/>
              <w:numPr>
                <w:ilvl w:val="0"/>
                <w:numId w:val="27"/>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Recommendation by program manager to ship the product as is</w:t>
            </w:r>
          </w:p>
        </w:tc>
        <w:tc>
          <w:tcPr>
            <w:tcW w:w="900" w:type="dxa"/>
          </w:tcPr>
          <w:p w14:paraId="567CEBC2" w14:textId="475185FF" w:rsidR="00401EE3" w:rsidRDefault="00401EE3" w:rsidP="00401EE3">
            <w:pPr>
              <w:rPr>
                <w:sz w:val="16"/>
                <w:szCs w:val="16"/>
                <w:lang w:val="en-US"/>
              </w:rPr>
            </w:pPr>
          </w:p>
        </w:tc>
        <w:tc>
          <w:tcPr>
            <w:tcW w:w="1890" w:type="dxa"/>
          </w:tcPr>
          <w:p w14:paraId="1193B082" w14:textId="77777777" w:rsidR="00401EE3" w:rsidRDefault="00401EE3" w:rsidP="00401EE3">
            <w:pPr>
              <w:rPr>
                <w:sz w:val="16"/>
                <w:szCs w:val="16"/>
                <w:lang w:val="en-US"/>
              </w:rPr>
            </w:pPr>
            <w:r>
              <w:rPr>
                <w:sz w:val="16"/>
                <w:szCs w:val="16"/>
                <w:lang w:val="en-US"/>
              </w:rPr>
              <w:t>Threat Modeling</w:t>
            </w:r>
          </w:p>
          <w:p w14:paraId="7EBA16B5" w14:textId="77777777" w:rsidR="00401EE3" w:rsidRDefault="00401EE3" w:rsidP="00401EE3">
            <w:pPr>
              <w:rPr>
                <w:sz w:val="16"/>
                <w:szCs w:val="16"/>
                <w:lang w:val="en-US"/>
              </w:rPr>
            </w:pPr>
          </w:p>
          <w:p w14:paraId="116D54FC" w14:textId="77777777" w:rsidR="00401EE3" w:rsidRPr="00BD0B6F" w:rsidRDefault="00401EE3" w:rsidP="00401EE3">
            <w:pPr>
              <w:rPr>
                <w:sz w:val="16"/>
                <w:szCs w:val="16"/>
                <w:lang w:val="en-US"/>
              </w:rPr>
            </w:pPr>
          </w:p>
        </w:tc>
      </w:tr>
      <w:tr w:rsidR="00401EE3" w:rsidRPr="00BD0B6F" w14:paraId="7658FE0D" w14:textId="77777777" w:rsidTr="0039404E">
        <w:trPr>
          <w:cantSplit/>
        </w:trPr>
        <w:tc>
          <w:tcPr>
            <w:tcW w:w="437" w:type="dxa"/>
          </w:tcPr>
          <w:p w14:paraId="02081BF3" w14:textId="44BF898C" w:rsidR="00401EE3" w:rsidRDefault="00401EE3" w:rsidP="00401EE3">
            <w:pPr>
              <w:rPr>
                <w:sz w:val="16"/>
                <w:szCs w:val="16"/>
                <w:lang w:val="en-US"/>
              </w:rPr>
            </w:pPr>
            <w:r>
              <w:rPr>
                <w:sz w:val="16"/>
                <w:szCs w:val="16"/>
                <w:lang w:val="en-US"/>
              </w:rPr>
              <w:t>27</w:t>
            </w:r>
          </w:p>
        </w:tc>
        <w:tc>
          <w:tcPr>
            <w:tcW w:w="6488" w:type="dxa"/>
          </w:tcPr>
          <w:p w14:paraId="469EBB14" w14:textId="64A24986" w:rsidR="00401EE3" w:rsidRDefault="00401EE3" w:rsidP="00401EE3">
            <w:pPr>
              <w:rPr>
                <w:rFonts w:asciiTheme="majorHAnsi" w:eastAsia="MS Mincho" w:hAnsiTheme="majorHAnsi" w:cstheme="majorHAnsi"/>
                <w:color w:val="000000"/>
                <w:sz w:val="16"/>
                <w:szCs w:val="16"/>
                <w:lang w:val="tg" w:bidi="fa"/>
              </w:rPr>
            </w:pPr>
            <w:r w:rsidRPr="00F96A64">
              <w:rPr>
                <w:rFonts w:asciiTheme="majorHAnsi" w:eastAsia="MS Mincho" w:hAnsiTheme="majorHAnsi" w:cstheme="majorHAnsi"/>
                <w:color w:val="000000"/>
                <w:sz w:val="16"/>
                <w:szCs w:val="16"/>
                <w:lang w:val="tg" w:bidi="fa"/>
              </w:rPr>
              <w:t>The Principle of Least Privilege says that an object: (choose all that apply)</w:t>
            </w:r>
          </w:p>
          <w:p w14:paraId="40EB9251" w14:textId="77777777" w:rsidR="00401EE3" w:rsidRPr="00F96A64" w:rsidRDefault="00401EE3" w:rsidP="00401EE3">
            <w:pPr>
              <w:rPr>
                <w:rFonts w:asciiTheme="majorHAnsi" w:eastAsia="MS Mincho" w:hAnsiTheme="majorHAnsi" w:cstheme="majorHAnsi"/>
                <w:color w:val="000000"/>
                <w:sz w:val="16"/>
                <w:szCs w:val="16"/>
                <w:lang w:val="tg" w:bidi="fa"/>
              </w:rPr>
            </w:pPr>
          </w:p>
          <w:p w14:paraId="527BB838" w14:textId="77777777" w:rsidR="00401EE3" w:rsidRPr="00F96A64" w:rsidRDefault="00401EE3" w:rsidP="00CF6973">
            <w:pPr>
              <w:pStyle w:val="ListParagraph"/>
              <w:numPr>
                <w:ilvl w:val="0"/>
                <w:numId w:val="28"/>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Should be given no more privilege than is required to perform its specific function.</w:t>
            </w:r>
          </w:p>
          <w:p w14:paraId="6F5720E5" w14:textId="77777777" w:rsidR="00401EE3" w:rsidRPr="00F96A64" w:rsidRDefault="00401EE3" w:rsidP="00CF6973">
            <w:pPr>
              <w:pStyle w:val="ListParagraph"/>
              <w:numPr>
                <w:ilvl w:val="0"/>
                <w:numId w:val="28"/>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Can access only information and resources that are necessary for their proper operation.</w:t>
            </w:r>
          </w:p>
          <w:p w14:paraId="7C95E840" w14:textId="77777777" w:rsidR="00401EE3" w:rsidRPr="00F96A64" w:rsidRDefault="00401EE3" w:rsidP="00CF6973">
            <w:pPr>
              <w:pStyle w:val="ListParagraph"/>
              <w:numPr>
                <w:ilvl w:val="0"/>
                <w:numId w:val="28"/>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Has permissions only for as long a necessary to get its job done.</w:t>
            </w:r>
          </w:p>
          <w:p w14:paraId="0C24DA66" w14:textId="0B12C154" w:rsidR="00401EE3" w:rsidRPr="00F96A64" w:rsidRDefault="00401EE3" w:rsidP="00CF6973">
            <w:pPr>
              <w:pStyle w:val="ListParagraph"/>
              <w:numPr>
                <w:ilvl w:val="0"/>
                <w:numId w:val="28"/>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Requires super-user privilege to run, to make access control logic simpler, thus reducing the attack surface.</w:t>
            </w:r>
          </w:p>
        </w:tc>
        <w:tc>
          <w:tcPr>
            <w:tcW w:w="900" w:type="dxa"/>
          </w:tcPr>
          <w:p w14:paraId="7CDB3978" w14:textId="0E3AE7F5" w:rsidR="00401EE3" w:rsidRDefault="00401EE3" w:rsidP="00401EE3">
            <w:pPr>
              <w:rPr>
                <w:sz w:val="16"/>
                <w:szCs w:val="16"/>
                <w:lang w:val="en-US"/>
              </w:rPr>
            </w:pPr>
          </w:p>
        </w:tc>
        <w:tc>
          <w:tcPr>
            <w:tcW w:w="1890" w:type="dxa"/>
          </w:tcPr>
          <w:p w14:paraId="67700899" w14:textId="77777777" w:rsidR="00401EE3" w:rsidRDefault="00401EE3" w:rsidP="00401EE3">
            <w:pPr>
              <w:rPr>
                <w:sz w:val="16"/>
                <w:szCs w:val="16"/>
                <w:lang w:val="en-US"/>
              </w:rPr>
            </w:pPr>
            <w:r>
              <w:rPr>
                <w:sz w:val="16"/>
                <w:szCs w:val="16"/>
                <w:lang w:val="en-US"/>
              </w:rPr>
              <w:t>Secure Design Principles</w:t>
            </w:r>
          </w:p>
          <w:p w14:paraId="431E797B" w14:textId="77777777" w:rsidR="00401EE3" w:rsidRDefault="00401EE3" w:rsidP="00401EE3">
            <w:pPr>
              <w:rPr>
                <w:sz w:val="16"/>
                <w:szCs w:val="16"/>
                <w:lang w:val="en-US"/>
              </w:rPr>
            </w:pPr>
          </w:p>
          <w:p w14:paraId="0138AD32" w14:textId="77777777" w:rsidR="00401EE3" w:rsidRPr="00BD0B6F" w:rsidRDefault="00401EE3" w:rsidP="00401EE3">
            <w:pPr>
              <w:rPr>
                <w:sz w:val="16"/>
                <w:szCs w:val="16"/>
                <w:lang w:val="en-US"/>
              </w:rPr>
            </w:pPr>
          </w:p>
        </w:tc>
      </w:tr>
      <w:tr w:rsidR="00401EE3" w:rsidRPr="00BD0B6F" w14:paraId="2D50DC68" w14:textId="77777777" w:rsidTr="0039404E">
        <w:trPr>
          <w:cantSplit/>
        </w:trPr>
        <w:tc>
          <w:tcPr>
            <w:tcW w:w="437" w:type="dxa"/>
          </w:tcPr>
          <w:p w14:paraId="6E33E5AA" w14:textId="168B6391" w:rsidR="00401EE3" w:rsidRDefault="00401EE3" w:rsidP="00401EE3">
            <w:pPr>
              <w:rPr>
                <w:sz w:val="16"/>
                <w:szCs w:val="16"/>
                <w:lang w:val="en-US"/>
              </w:rPr>
            </w:pPr>
            <w:r>
              <w:rPr>
                <w:sz w:val="16"/>
                <w:szCs w:val="16"/>
                <w:lang w:val="en-US"/>
              </w:rPr>
              <w:t>28</w:t>
            </w:r>
          </w:p>
        </w:tc>
        <w:tc>
          <w:tcPr>
            <w:tcW w:w="6488" w:type="dxa"/>
          </w:tcPr>
          <w:p w14:paraId="225BCAD2" w14:textId="698F7141" w:rsidR="00401EE3" w:rsidRDefault="00401EE3" w:rsidP="00401EE3">
            <w:pPr>
              <w:rPr>
                <w:rFonts w:asciiTheme="majorHAnsi" w:eastAsia="MS Mincho" w:hAnsiTheme="majorHAnsi" w:cstheme="majorHAnsi"/>
                <w:color w:val="000000"/>
                <w:sz w:val="16"/>
                <w:szCs w:val="16"/>
                <w:lang w:val="tg" w:bidi="fa"/>
              </w:rPr>
            </w:pPr>
            <w:r w:rsidRPr="00F96A64">
              <w:rPr>
                <w:rFonts w:asciiTheme="majorHAnsi" w:eastAsia="MS Mincho" w:hAnsiTheme="majorHAnsi" w:cstheme="majorHAnsi"/>
                <w:color w:val="000000"/>
                <w:sz w:val="16"/>
                <w:szCs w:val="16"/>
                <w:lang w:val="tg" w:bidi="fa"/>
              </w:rPr>
              <w:t>What are the objectives in the application of the Principle of Least Privilege? (choose all that apply)</w:t>
            </w:r>
          </w:p>
          <w:p w14:paraId="3EF8BE3A" w14:textId="77777777" w:rsidR="00401EE3" w:rsidRPr="00F96A64" w:rsidRDefault="00401EE3" w:rsidP="00401EE3">
            <w:pPr>
              <w:rPr>
                <w:rFonts w:asciiTheme="majorHAnsi" w:eastAsia="MS Mincho" w:hAnsiTheme="majorHAnsi" w:cstheme="majorHAnsi"/>
                <w:color w:val="000000"/>
                <w:sz w:val="16"/>
                <w:szCs w:val="16"/>
                <w:lang w:val="tg" w:bidi="fa"/>
              </w:rPr>
            </w:pPr>
          </w:p>
          <w:p w14:paraId="36809A6E" w14:textId="77777777" w:rsidR="00401EE3" w:rsidRPr="00F96A64" w:rsidRDefault="00401EE3" w:rsidP="00CF6973">
            <w:pPr>
              <w:pStyle w:val="ListParagraph"/>
              <w:numPr>
                <w:ilvl w:val="0"/>
                <w:numId w:val="29"/>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Decreasing the risk of compromising a highly privileged entity giving access to critical assets.</w:t>
            </w:r>
          </w:p>
          <w:p w14:paraId="7EB13404" w14:textId="77777777" w:rsidR="00401EE3" w:rsidRPr="00F96A64" w:rsidRDefault="00401EE3" w:rsidP="00CF6973">
            <w:pPr>
              <w:pStyle w:val="ListParagraph"/>
              <w:numPr>
                <w:ilvl w:val="0"/>
                <w:numId w:val="29"/>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Decreasing the attack surface for malicious software.</w:t>
            </w:r>
          </w:p>
          <w:p w14:paraId="6F257749" w14:textId="77777777" w:rsidR="00401EE3" w:rsidRPr="00F96A64" w:rsidRDefault="00401EE3" w:rsidP="00CF6973">
            <w:pPr>
              <w:pStyle w:val="ListParagraph"/>
              <w:numPr>
                <w:ilvl w:val="0"/>
                <w:numId w:val="29"/>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To provide documentation that you are following security principles in your development.</w:t>
            </w:r>
          </w:p>
          <w:p w14:paraId="57FE9BC0" w14:textId="3BAAD79E" w:rsidR="00401EE3" w:rsidRPr="00F96A64" w:rsidRDefault="00401EE3" w:rsidP="00CF6973">
            <w:pPr>
              <w:pStyle w:val="ListParagraph"/>
              <w:numPr>
                <w:ilvl w:val="0"/>
                <w:numId w:val="29"/>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Providing modules with administrative permissions for ease of development.</w:t>
            </w:r>
          </w:p>
        </w:tc>
        <w:tc>
          <w:tcPr>
            <w:tcW w:w="900" w:type="dxa"/>
          </w:tcPr>
          <w:p w14:paraId="5DA9F6D4" w14:textId="04E16B4A" w:rsidR="00401EE3" w:rsidRDefault="00401EE3" w:rsidP="00401EE3">
            <w:pPr>
              <w:rPr>
                <w:sz w:val="16"/>
                <w:szCs w:val="16"/>
                <w:lang w:val="en-US"/>
              </w:rPr>
            </w:pPr>
          </w:p>
        </w:tc>
        <w:tc>
          <w:tcPr>
            <w:tcW w:w="1890" w:type="dxa"/>
          </w:tcPr>
          <w:p w14:paraId="220AC53C" w14:textId="77777777" w:rsidR="00401EE3" w:rsidRDefault="00401EE3" w:rsidP="00401EE3">
            <w:pPr>
              <w:rPr>
                <w:sz w:val="16"/>
                <w:szCs w:val="16"/>
                <w:lang w:val="en-US"/>
              </w:rPr>
            </w:pPr>
            <w:r>
              <w:rPr>
                <w:sz w:val="16"/>
                <w:szCs w:val="16"/>
                <w:lang w:val="en-US"/>
              </w:rPr>
              <w:t>Secure Design Principles</w:t>
            </w:r>
          </w:p>
          <w:p w14:paraId="2EE33A9C" w14:textId="77777777" w:rsidR="00401EE3" w:rsidRDefault="00401EE3" w:rsidP="00401EE3">
            <w:pPr>
              <w:rPr>
                <w:sz w:val="16"/>
                <w:szCs w:val="16"/>
                <w:lang w:val="en-US"/>
              </w:rPr>
            </w:pPr>
          </w:p>
          <w:p w14:paraId="5C6F1A4D" w14:textId="77777777" w:rsidR="00401EE3" w:rsidRPr="00BD0B6F" w:rsidRDefault="00401EE3" w:rsidP="00401EE3">
            <w:pPr>
              <w:rPr>
                <w:sz w:val="16"/>
                <w:szCs w:val="16"/>
                <w:lang w:val="en-US"/>
              </w:rPr>
            </w:pPr>
          </w:p>
        </w:tc>
      </w:tr>
      <w:tr w:rsidR="00401EE3" w:rsidRPr="00BD0B6F" w14:paraId="7089DE7C" w14:textId="77777777" w:rsidTr="0039404E">
        <w:trPr>
          <w:cantSplit/>
        </w:trPr>
        <w:tc>
          <w:tcPr>
            <w:tcW w:w="437" w:type="dxa"/>
          </w:tcPr>
          <w:p w14:paraId="7736C297" w14:textId="6B4EC961" w:rsidR="00401EE3" w:rsidRDefault="00401EE3" w:rsidP="00401EE3">
            <w:pPr>
              <w:rPr>
                <w:sz w:val="16"/>
                <w:szCs w:val="16"/>
                <w:lang w:val="en-US"/>
              </w:rPr>
            </w:pPr>
            <w:r>
              <w:rPr>
                <w:sz w:val="16"/>
                <w:szCs w:val="16"/>
                <w:lang w:val="en-US"/>
              </w:rPr>
              <w:t>29</w:t>
            </w:r>
          </w:p>
        </w:tc>
        <w:tc>
          <w:tcPr>
            <w:tcW w:w="6488" w:type="dxa"/>
          </w:tcPr>
          <w:p w14:paraId="251FBE98" w14:textId="241EA456" w:rsidR="00401EE3" w:rsidRDefault="00401EE3" w:rsidP="00401EE3">
            <w:pPr>
              <w:rPr>
                <w:rFonts w:asciiTheme="majorHAnsi" w:eastAsia="MS Mincho" w:hAnsiTheme="majorHAnsi" w:cstheme="majorHAnsi"/>
                <w:color w:val="000000"/>
                <w:sz w:val="16"/>
                <w:szCs w:val="16"/>
                <w:lang w:val="tg" w:bidi="fa"/>
              </w:rPr>
            </w:pPr>
            <w:r w:rsidRPr="00F96A64">
              <w:rPr>
                <w:rFonts w:asciiTheme="majorHAnsi" w:eastAsia="MS Mincho" w:hAnsiTheme="majorHAnsi" w:cstheme="majorHAnsi"/>
                <w:color w:val="000000"/>
                <w:sz w:val="16"/>
                <w:szCs w:val="16"/>
                <w:lang w:val="tg" w:bidi="fa"/>
              </w:rPr>
              <w:t>What mechanism can you employ if your component needs access to protected resources and can't or shouldn't elevate?</w:t>
            </w:r>
          </w:p>
          <w:p w14:paraId="46934C36" w14:textId="77777777" w:rsidR="00401EE3" w:rsidRPr="00F96A64" w:rsidRDefault="00401EE3" w:rsidP="00401EE3">
            <w:pPr>
              <w:rPr>
                <w:rFonts w:asciiTheme="majorHAnsi" w:eastAsia="MS Mincho" w:hAnsiTheme="majorHAnsi" w:cstheme="majorHAnsi"/>
                <w:color w:val="000000"/>
                <w:sz w:val="16"/>
                <w:szCs w:val="16"/>
                <w:lang w:val="tg" w:bidi="fa"/>
              </w:rPr>
            </w:pPr>
          </w:p>
          <w:p w14:paraId="4DDF8244" w14:textId="77777777" w:rsidR="00401EE3" w:rsidRPr="00F96A64" w:rsidRDefault="00401EE3" w:rsidP="00CF6973">
            <w:pPr>
              <w:pStyle w:val="ListParagraph"/>
              <w:numPr>
                <w:ilvl w:val="0"/>
                <w:numId w:val="30"/>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Man-in-the middle</w:t>
            </w:r>
          </w:p>
          <w:p w14:paraId="12955BA0" w14:textId="77777777" w:rsidR="00401EE3" w:rsidRPr="00F96A64" w:rsidRDefault="00401EE3" w:rsidP="00CF6973">
            <w:pPr>
              <w:pStyle w:val="ListParagraph"/>
              <w:numPr>
                <w:ilvl w:val="0"/>
                <w:numId w:val="30"/>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Broker</w:t>
            </w:r>
          </w:p>
          <w:p w14:paraId="06E8B257" w14:textId="77777777" w:rsidR="00401EE3" w:rsidRPr="00F96A64" w:rsidRDefault="00401EE3" w:rsidP="00CF6973">
            <w:pPr>
              <w:pStyle w:val="ListParagraph"/>
              <w:numPr>
                <w:ilvl w:val="0"/>
                <w:numId w:val="30"/>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Interceptor</w:t>
            </w:r>
          </w:p>
          <w:p w14:paraId="0AD40AA7" w14:textId="4854DBD5" w:rsidR="00401EE3" w:rsidRPr="007B3441" w:rsidRDefault="00401EE3" w:rsidP="00CF6973">
            <w:pPr>
              <w:pStyle w:val="ListParagraph"/>
              <w:numPr>
                <w:ilvl w:val="0"/>
                <w:numId w:val="30"/>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Secret interface</w:t>
            </w:r>
          </w:p>
        </w:tc>
        <w:tc>
          <w:tcPr>
            <w:tcW w:w="900" w:type="dxa"/>
          </w:tcPr>
          <w:p w14:paraId="03A95C73" w14:textId="56DD9BB8" w:rsidR="00401EE3" w:rsidRDefault="00401EE3" w:rsidP="00401EE3">
            <w:pPr>
              <w:rPr>
                <w:sz w:val="16"/>
                <w:szCs w:val="16"/>
                <w:lang w:val="en-US"/>
              </w:rPr>
            </w:pPr>
          </w:p>
        </w:tc>
        <w:tc>
          <w:tcPr>
            <w:tcW w:w="1890" w:type="dxa"/>
          </w:tcPr>
          <w:p w14:paraId="5244C0B7" w14:textId="77777777" w:rsidR="00401EE3" w:rsidRDefault="00401EE3" w:rsidP="00401EE3">
            <w:pPr>
              <w:rPr>
                <w:sz w:val="16"/>
                <w:szCs w:val="16"/>
                <w:lang w:val="en-US"/>
              </w:rPr>
            </w:pPr>
            <w:r>
              <w:rPr>
                <w:sz w:val="16"/>
                <w:szCs w:val="16"/>
                <w:lang w:val="en-US"/>
              </w:rPr>
              <w:t>Secure Design Principles</w:t>
            </w:r>
          </w:p>
          <w:p w14:paraId="6D29E313" w14:textId="77777777" w:rsidR="00401EE3" w:rsidRDefault="00401EE3" w:rsidP="00401EE3">
            <w:pPr>
              <w:rPr>
                <w:sz w:val="16"/>
                <w:szCs w:val="16"/>
                <w:lang w:val="en-US"/>
              </w:rPr>
            </w:pPr>
          </w:p>
          <w:p w14:paraId="134C4899" w14:textId="77777777" w:rsidR="00401EE3" w:rsidRPr="00BD0B6F" w:rsidRDefault="00401EE3" w:rsidP="00401EE3">
            <w:pPr>
              <w:rPr>
                <w:sz w:val="16"/>
                <w:szCs w:val="16"/>
                <w:lang w:val="en-US"/>
              </w:rPr>
            </w:pPr>
          </w:p>
        </w:tc>
      </w:tr>
      <w:tr w:rsidR="00401EE3" w:rsidRPr="00BD0B6F" w14:paraId="386964DF" w14:textId="77777777" w:rsidTr="0039404E">
        <w:trPr>
          <w:cantSplit/>
        </w:trPr>
        <w:tc>
          <w:tcPr>
            <w:tcW w:w="437" w:type="dxa"/>
          </w:tcPr>
          <w:p w14:paraId="6E39A437" w14:textId="0B94184E" w:rsidR="00401EE3" w:rsidRDefault="00401EE3" w:rsidP="00401EE3">
            <w:pPr>
              <w:rPr>
                <w:sz w:val="16"/>
                <w:szCs w:val="16"/>
                <w:lang w:val="en-US"/>
              </w:rPr>
            </w:pPr>
            <w:r>
              <w:rPr>
                <w:sz w:val="16"/>
                <w:szCs w:val="16"/>
                <w:lang w:val="en-US"/>
              </w:rPr>
              <w:t>30</w:t>
            </w:r>
          </w:p>
        </w:tc>
        <w:tc>
          <w:tcPr>
            <w:tcW w:w="6488" w:type="dxa"/>
          </w:tcPr>
          <w:p w14:paraId="535E56F9" w14:textId="7A8244DB" w:rsidR="00401EE3" w:rsidRDefault="00401EE3" w:rsidP="00401EE3">
            <w:pPr>
              <w:rPr>
                <w:rFonts w:asciiTheme="majorHAnsi" w:eastAsia="MS Mincho" w:hAnsiTheme="majorHAnsi" w:cstheme="majorHAnsi"/>
                <w:color w:val="000000"/>
                <w:sz w:val="16"/>
                <w:szCs w:val="16"/>
                <w:lang w:val="tg" w:bidi="fa"/>
              </w:rPr>
            </w:pPr>
            <w:r w:rsidRPr="00F96A64">
              <w:rPr>
                <w:rFonts w:asciiTheme="majorHAnsi" w:eastAsia="MS Mincho" w:hAnsiTheme="majorHAnsi" w:cstheme="majorHAnsi"/>
                <w:color w:val="000000"/>
                <w:sz w:val="16"/>
                <w:szCs w:val="16"/>
                <w:lang w:val="tg" w:bidi="fa"/>
              </w:rPr>
              <w:t>At what point in the product lifecycle should the Principle of Least Privilege be applied? (choose all that apply)</w:t>
            </w:r>
          </w:p>
          <w:p w14:paraId="72987486" w14:textId="77777777" w:rsidR="00401EE3" w:rsidRPr="00F96A64" w:rsidRDefault="00401EE3" w:rsidP="00401EE3">
            <w:pPr>
              <w:rPr>
                <w:rFonts w:asciiTheme="majorHAnsi" w:eastAsia="MS Mincho" w:hAnsiTheme="majorHAnsi" w:cstheme="majorHAnsi"/>
                <w:color w:val="000000"/>
                <w:sz w:val="16"/>
                <w:szCs w:val="16"/>
                <w:lang w:val="tg" w:bidi="fa"/>
              </w:rPr>
            </w:pPr>
          </w:p>
          <w:p w14:paraId="653B6EBD" w14:textId="77777777" w:rsidR="00401EE3" w:rsidRPr="00F96A64" w:rsidRDefault="00401EE3" w:rsidP="00CF6973">
            <w:pPr>
              <w:pStyle w:val="ListParagraph"/>
              <w:numPr>
                <w:ilvl w:val="0"/>
                <w:numId w:val="31"/>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In planning, refresh and development</w:t>
            </w:r>
          </w:p>
          <w:p w14:paraId="34143229" w14:textId="77777777" w:rsidR="00401EE3" w:rsidRPr="00F96A64" w:rsidRDefault="00401EE3" w:rsidP="00CF6973">
            <w:pPr>
              <w:pStyle w:val="ListParagraph"/>
              <w:numPr>
                <w:ilvl w:val="0"/>
                <w:numId w:val="31"/>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During design, consider where applications, services, and libraries will run</w:t>
            </w:r>
          </w:p>
          <w:p w14:paraId="05D51F26" w14:textId="77777777" w:rsidR="00401EE3" w:rsidRPr="00F96A64" w:rsidRDefault="00401EE3" w:rsidP="00CF6973">
            <w:pPr>
              <w:pStyle w:val="ListParagraph"/>
              <w:numPr>
                <w:ilvl w:val="0"/>
                <w:numId w:val="31"/>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In validation, ensure we have not over privileged components or opened attack surfaces.</w:t>
            </w:r>
          </w:p>
          <w:p w14:paraId="345DB350" w14:textId="171A6B89" w:rsidR="00401EE3" w:rsidRPr="00F96A64" w:rsidRDefault="00401EE3" w:rsidP="00CF6973">
            <w:pPr>
              <w:pStyle w:val="ListParagraph"/>
              <w:numPr>
                <w:ilvl w:val="0"/>
                <w:numId w:val="31"/>
              </w:numPr>
              <w:rPr>
                <w:rFonts w:asciiTheme="majorHAnsi" w:hAnsiTheme="majorHAnsi" w:cstheme="majorHAnsi"/>
                <w:color w:val="000000"/>
                <w:sz w:val="16"/>
                <w:szCs w:val="16"/>
                <w:lang w:val="tg" w:bidi="fa"/>
              </w:rPr>
            </w:pPr>
            <w:r w:rsidRPr="00F96A64">
              <w:rPr>
                <w:rFonts w:asciiTheme="majorHAnsi" w:hAnsiTheme="majorHAnsi" w:cstheme="majorHAnsi"/>
                <w:color w:val="000000"/>
                <w:sz w:val="16"/>
                <w:szCs w:val="16"/>
                <w:lang w:val="tg" w:bidi="fa"/>
              </w:rPr>
              <w:t>Only when product is ready to be shipped.</w:t>
            </w:r>
          </w:p>
        </w:tc>
        <w:tc>
          <w:tcPr>
            <w:tcW w:w="900" w:type="dxa"/>
          </w:tcPr>
          <w:p w14:paraId="09B4DC1B" w14:textId="33170A99" w:rsidR="00401EE3" w:rsidRDefault="00401EE3" w:rsidP="00401EE3">
            <w:pPr>
              <w:rPr>
                <w:sz w:val="16"/>
                <w:szCs w:val="16"/>
                <w:lang w:val="en-US"/>
              </w:rPr>
            </w:pPr>
          </w:p>
        </w:tc>
        <w:tc>
          <w:tcPr>
            <w:tcW w:w="1890" w:type="dxa"/>
          </w:tcPr>
          <w:p w14:paraId="03DD5FA5" w14:textId="77777777" w:rsidR="00401EE3" w:rsidRDefault="00401EE3" w:rsidP="00401EE3">
            <w:pPr>
              <w:rPr>
                <w:sz w:val="16"/>
                <w:szCs w:val="16"/>
                <w:lang w:val="en-US"/>
              </w:rPr>
            </w:pPr>
            <w:r>
              <w:rPr>
                <w:sz w:val="16"/>
                <w:szCs w:val="16"/>
                <w:lang w:val="en-US"/>
              </w:rPr>
              <w:t>Secure Design Principles</w:t>
            </w:r>
          </w:p>
          <w:p w14:paraId="5A13FC13" w14:textId="77777777" w:rsidR="00401EE3" w:rsidRDefault="00401EE3" w:rsidP="00401EE3">
            <w:pPr>
              <w:rPr>
                <w:sz w:val="16"/>
                <w:szCs w:val="16"/>
                <w:lang w:val="en-US"/>
              </w:rPr>
            </w:pPr>
            <w:r>
              <w:rPr>
                <w:sz w:val="16"/>
                <w:szCs w:val="16"/>
                <w:lang w:val="en-US"/>
              </w:rPr>
              <w:t>Security Validation</w:t>
            </w:r>
          </w:p>
          <w:p w14:paraId="47587EE8" w14:textId="77777777" w:rsidR="00401EE3" w:rsidRDefault="00401EE3" w:rsidP="00401EE3">
            <w:pPr>
              <w:rPr>
                <w:sz w:val="16"/>
                <w:szCs w:val="16"/>
                <w:lang w:val="en-US"/>
              </w:rPr>
            </w:pPr>
          </w:p>
          <w:p w14:paraId="7A6CBBB1" w14:textId="77777777" w:rsidR="00401EE3" w:rsidRPr="00BD0B6F" w:rsidRDefault="00401EE3" w:rsidP="00401EE3">
            <w:pPr>
              <w:rPr>
                <w:sz w:val="16"/>
                <w:szCs w:val="16"/>
                <w:lang w:val="en-US"/>
              </w:rPr>
            </w:pPr>
          </w:p>
        </w:tc>
      </w:tr>
      <w:tr w:rsidR="00401EE3" w:rsidRPr="00BD0B6F" w14:paraId="562CB33C" w14:textId="77777777" w:rsidTr="0039404E">
        <w:trPr>
          <w:cantSplit/>
        </w:trPr>
        <w:tc>
          <w:tcPr>
            <w:tcW w:w="437" w:type="dxa"/>
          </w:tcPr>
          <w:p w14:paraId="20E6F33C" w14:textId="3CA2D38D" w:rsidR="00401EE3" w:rsidRDefault="00401EE3" w:rsidP="00401EE3">
            <w:pPr>
              <w:rPr>
                <w:sz w:val="16"/>
                <w:szCs w:val="16"/>
                <w:lang w:val="en-US"/>
              </w:rPr>
            </w:pPr>
            <w:r>
              <w:rPr>
                <w:sz w:val="16"/>
                <w:szCs w:val="16"/>
                <w:lang w:val="en-US"/>
              </w:rPr>
              <w:lastRenderedPageBreak/>
              <w:t>31</w:t>
            </w:r>
          </w:p>
        </w:tc>
        <w:tc>
          <w:tcPr>
            <w:tcW w:w="6488" w:type="dxa"/>
          </w:tcPr>
          <w:p w14:paraId="59F3B9C9" w14:textId="22DF1B12"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Which of the following types of bugs are detected by fuzzing?   (Select that all apply)</w:t>
            </w:r>
          </w:p>
          <w:p w14:paraId="641E5648" w14:textId="77777777" w:rsidR="00401EE3" w:rsidRPr="001741A5" w:rsidRDefault="00401EE3" w:rsidP="00401EE3">
            <w:pPr>
              <w:rPr>
                <w:rFonts w:asciiTheme="majorHAnsi" w:eastAsia="MS Mincho" w:hAnsiTheme="majorHAnsi" w:cstheme="majorHAnsi"/>
                <w:color w:val="000000"/>
                <w:sz w:val="16"/>
                <w:szCs w:val="16"/>
                <w:lang w:val="tg" w:bidi="fa"/>
              </w:rPr>
            </w:pPr>
          </w:p>
          <w:p w14:paraId="762B4070" w14:textId="77777777" w:rsidR="00401EE3" w:rsidRPr="001741A5" w:rsidRDefault="00401EE3" w:rsidP="00CF6973">
            <w:pPr>
              <w:pStyle w:val="ListParagraph"/>
              <w:numPr>
                <w:ilvl w:val="0"/>
                <w:numId w:val="32"/>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Failures to detect &amp;/or handle errors and exceptions</w:t>
            </w:r>
          </w:p>
          <w:p w14:paraId="74540285" w14:textId="77777777" w:rsidR="00401EE3" w:rsidRPr="001741A5" w:rsidRDefault="00401EE3" w:rsidP="00CF6973">
            <w:pPr>
              <w:pStyle w:val="ListParagraph"/>
              <w:numPr>
                <w:ilvl w:val="0"/>
                <w:numId w:val="32"/>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Memory corruption</w:t>
            </w:r>
          </w:p>
          <w:p w14:paraId="55F18FA4" w14:textId="74E9D58E" w:rsidR="00401EE3" w:rsidRPr="001741A5" w:rsidRDefault="00401EE3" w:rsidP="00CF6973">
            <w:pPr>
              <w:pStyle w:val="ListParagraph"/>
              <w:numPr>
                <w:ilvl w:val="0"/>
                <w:numId w:val="32"/>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Arithmetic errors in pointer addresses and array indexes leading to crashes</w:t>
            </w:r>
          </w:p>
          <w:p w14:paraId="2F207300" w14:textId="77777777" w:rsidR="00401EE3" w:rsidRPr="001741A5" w:rsidRDefault="00401EE3" w:rsidP="00CF6973">
            <w:pPr>
              <w:pStyle w:val="ListParagraph"/>
              <w:numPr>
                <w:ilvl w:val="0"/>
                <w:numId w:val="32"/>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Memory leaks (in combination with other tools)</w:t>
            </w:r>
          </w:p>
          <w:p w14:paraId="570E1532" w14:textId="161AF2BE" w:rsidR="00401EE3" w:rsidRPr="001741A5" w:rsidRDefault="00401EE3" w:rsidP="00CF6973">
            <w:pPr>
              <w:pStyle w:val="ListParagraph"/>
              <w:numPr>
                <w:ilvl w:val="0"/>
                <w:numId w:val="32"/>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Race conditions (in combination with other tools)</w:t>
            </w:r>
          </w:p>
        </w:tc>
        <w:tc>
          <w:tcPr>
            <w:tcW w:w="900" w:type="dxa"/>
          </w:tcPr>
          <w:p w14:paraId="524FF52E" w14:textId="20255B75" w:rsidR="00401EE3" w:rsidRDefault="00401EE3" w:rsidP="00401EE3">
            <w:pPr>
              <w:rPr>
                <w:sz w:val="16"/>
                <w:szCs w:val="16"/>
                <w:lang w:val="en-US"/>
              </w:rPr>
            </w:pPr>
          </w:p>
        </w:tc>
        <w:tc>
          <w:tcPr>
            <w:tcW w:w="1890" w:type="dxa"/>
          </w:tcPr>
          <w:p w14:paraId="427FE2CA" w14:textId="0CAF0178" w:rsidR="00401EE3" w:rsidRDefault="00401EE3" w:rsidP="00401EE3">
            <w:pPr>
              <w:rPr>
                <w:sz w:val="16"/>
                <w:szCs w:val="16"/>
                <w:lang w:val="en-US"/>
              </w:rPr>
            </w:pPr>
            <w:r>
              <w:rPr>
                <w:sz w:val="16"/>
                <w:szCs w:val="16"/>
                <w:lang w:val="en-US"/>
              </w:rPr>
              <w:t>Security Validation</w:t>
            </w:r>
          </w:p>
          <w:p w14:paraId="6CEC0DD8" w14:textId="77777777" w:rsidR="00CF6973" w:rsidRDefault="00CF6973" w:rsidP="00CF6973">
            <w:pPr>
              <w:rPr>
                <w:sz w:val="16"/>
                <w:szCs w:val="16"/>
                <w:lang w:val="en-US"/>
              </w:rPr>
            </w:pPr>
            <w:r w:rsidRPr="00CF6973">
              <w:rPr>
                <w:sz w:val="16"/>
                <w:szCs w:val="16"/>
                <w:lang w:val="en-US"/>
              </w:rPr>
              <w:t>Security assurance methods and tools</w:t>
            </w:r>
          </w:p>
          <w:p w14:paraId="30D816B6" w14:textId="77777777" w:rsidR="00CF6973" w:rsidRDefault="00CF6973" w:rsidP="00401EE3">
            <w:pPr>
              <w:rPr>
                <w:sz w:val="16"/>
                <w:szCs w:val="16"/>
                <w:lang w:val="en-US"/>
              </w:rPr>
            </w:pPr>
          </w:p>
          <w:p w14:paraId="1DD5BA4E" w14:textId="77777777" w:rsidR="00401EE3" w:rsidRDefault="00401EE3" w:rsidP="00401EE3">
            <w:pPr>
              <w:rPr>
                <w:sz w:val="16"/>
                <w:szCs w:val="16"/>
                <w:lang w:val="en-US"/>
              </w:rPr>
            </w:pPr>
          </w:p>
          <w:p w14:paraId="607DD3A1" w14:textId="77777777" w:rsidR="00401EE3" w:rsidRPr="00BD0B6F" w:rsidRDefault="00401EE3" w:rsidP="00401EE3">
            <w:pPr>
              <w:rPr>
                <w:sz w:val="16"/>
                <w:szCs w:val="16"/>
                <w:lang w:val="en-US"/>
              </w:rPr>
            </w:pPr>
          </w:p>
        </w:tc>
      </w:tr>
      <w:tr w:rsidR="00401EE3" w:rsidRPr="00BD0B6F" w14:paraId="5D82F751" w14:textId="77777777" w:rsidTr="0039404E">
        <w:trPr>
          <w:cantSplit/>
        </w:trPr>
        <w:tc>
          <w:tcPr>
            <w:tcW w:w="437" w:type="dxa"/>
          </w:tcPr>
          <w:p w14:paraId="7DB77668" w14:textId="3D3A34A9" w:rsidR="00401EE3" w:rsidRDefault="00401EE3" w:rsidP="00401EE3">
            <w:pPr>
              <w:rPr>
                <w:sz w:val="16"/>
                <w:szCs w:val="16"/>
                <w:lang w:val="en-US"/>
              </w:rPr>
            </w:pPr>
            <w:r>
              <w:rPr>
                <w:sz w:val="16"/>
                <w:szCs w:val="16"/>
                <w:lang w:val="en-US"/>
              </w:rPr>
              <w:t>32</w:t>
            </w:r>
          </w:p>
        </w:tc>
        <w:tc>
          <w:tcPr>
            <w:tcW w:w="6488" w:type="dxa"/>
          </w:tcPr>
          <w:p w14:paraId="4508A01D" w14:textId="7AE0F2B3"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 xml:space="preserve">Which of the following statements about smart fuzzing are true? (Select that all apply) </w:t>
            </w:r>
          </w:p>
          <w:p w14:paraId="22CBC879" w14:textId="77777777" w:rsidR="00401EE3" w:rsidRPr="001741A5" w:rsidRDefault="00401EE3" w:rsidP="00401EE3">
            <w:pPr>
              <w:rPr>
                <w:rFonts w:asciiTheme="majorHAnsi" w:eastAsia="MS Mincho" w:hAnsiTheme="majorHAnsi" w:cstheme="majorHAnsi"/>
                <w:color w:val="000000"/>
                <w:sz w:val="16"/>
                <w:szCs w:val="16"/>
                <w:lang w:val="tg" w:bidi="fa"/>
              </w:rPr>
            </w:pPr>
          </w:p>
          <w:p w14:paraId="76F34D93" w14:textId="77777777" w:rsidR="00401EE3" w:rsidRPr="001741A5" w:rsidRDefault="00401EE3" w:rsidP="00CF6973">
            <w:pPr>
              <w:pStyle w:val="ListParagraph"/>
              <w:numPr>
                <w:ilvl w:val="0"/>
                <w:numId w:val="33"/>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 xml:space="preserve">Structure-aware (Fuzzing data is modeled on the expected input structure)  </w:t>
            </w:r>
          </w:p>
          <w:p w14:paraId="6EF406D2" w14:textId="77777777" w:rsidR="00401EE3" w:rsidRPr="001741A5" w:rsidRDefault="00401EE3" w:rsidP="00CF6973">
            <w:pPr>
              <w:pStyle w:val="ListParagraph"/>
              <w:numPr>
                <w:ilvl w:val="0"/>
                <w:numId w:val="33"/>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Takes much more time  and effort to implement compared to dumb fuzzing</w:t>
            </w:r>
          </w:p>
          <w:p w14:paraId="02466E5E" w14:textId="02B0CA73" w:rsidR="00401EE3" w:rsidRPr="001741A5" w:rsidRDefault="00401EE3" w:rsidP="00CF6973">
            <w:pPr>
              <w:pStyle w:val="ListParagraph"/>
              <w:numPr>
                <w:ilvl w:val="0"/>
                <w:numId w:val="33"/>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 xml:space="preserve">Smart fuzzing scratches the surface and exposes “shallow” bugs </w:t>
            </w:r>
          </w:p>
        </w:tc>
        <w:tc>
          <w:tcPr>
            <w:tcW w:w="900" w:type="dxa"/>
          </w:tcPr>
          <w:p w14:paraId="6304C5EB" w14:textId="0661BC32" w:rsidR="00401EE3" w:rsidRDefault="00401EE3" w:rsidP="00401EE3">
            <w:pPr>
              <w:rPr>
                <w:sz w:val="16"/>
                <w:szCs w:val="16"/>
                <w:lang w:val="en-US"/>
              </w:rPr>
            </w:pPr>
          </w:p>
        </w:tc>
        <w:tc>
          <w:tcPr>
            <w:tcW w:w="1890" w:type="dxa"/>
          </w:tcPr>
          <w:p w14:paraId="346223CB" w14:textId="7F7C09D0" w:rsidR="00401EE3" w:rsidRDefault="00401EE3" w:rsidP="00401EE3">
            <w:pPr>
              <w:rPr>
                <w:sz w:val="16"/>
                <w:szCs w:val="16"/>
                <w:lang w:val="en-US"/>
              </w:rPr>
            </w:pPr>
            <w:r>
              <w:rPr>
                <w:sz w:val="16"/>
                <w:szCs w:val="16"/>
                <w:lang w:val="en-US"/>
              </w:rPr>
              <w:t>Security Validation</w:t>
            </w:r>
          </w:p>
          <w:p w14:paraId="6A24466F" w14:textId="77777777" w:rsidR="00CF6973" w:rsidRDefault="00CF6973" w:rsidP="00CF6973">
            <w:pPr>
              <w:rPr>
                <w:sz w:val="16"/>
                <w:szCs w:val="16"/>
                <w:lang w:val="en-US"/>
              </w:rPr>
            </w:pPr>
            <w:r w:rsidRPr="00CF6973">
              <w:rPr>
                <w:sz w:val="16"/>
                <w:szCs w:val="16"/>
                <w:lang w:val="en-US"/>
              </w:rPr>
              <w:t>Security assurance methods and tools</w:t>
            </w:r>
          </w:p>
          <w:p w14:paraId="54916D8B" w14:textId="77777777" w:rsidR="00CF6973" w:rsidRDefault="00CF6973" w:rsidP="00401EE3">
            <w:pPr>
              <w:rPr>
                <w:sz w:val="16"/>
                <w:szCs w:val="16"/>
                <w:lang w:val="en-US"/>
              </w:rPr>
            </w:pPr>
          </w:p>
          <w:p w14:paraId="147D0084" w14:textId="77777777" w:rsidR="00401EE3" w:rsidRDefault="00401EE3" w:rsidP="00401EE3">
            <w:pPr>
              <w:rPr>
                <w:sz w:val="16"/>
                <w:szCs w:val="16"/>
                <w:lang w:val="en-US"/>
              </w:rPr>
            </w:pPr>
          </w:p>
          <w:p w14:paraId="4929A3F0" w14:textId="77777777" w:rsidR="00401EE3" w:rsidRPr="00BD0B6F" w:rsidRDefault="00401EE3" w:rsidP="00401EE3">
            <w:pPr>
              <w:rPr>
                <w:sz w:val="16"/>
                <w:szCs w:val="16"/>
                <w:lang w:val="en-US"/>
              </w:rPr>
            </w:pPr>
          </w:p>
        </w:tc>
      </w:tr>
      <w:tr w:rsidR="00401EE3" w:rsidRPr="00BD0B6F" w14:paraId="53F34A14" w14:textId="77777777" w:rsidTr="0039404E">
        <w:trPr>
          <w:cantSplit/>
        </w:trPr>
        <w:tc>
          <w:tcPr>
            <w:tcW w:w="437" w:type="dxa"/>
          </w:tcPr>
          <w:p w14:paraId="543D3F59" w14:textId="7AE9AEC2" w:rsidR="00401EE3" w:rsidRDefault="00401EE3" w:rsidP="00401EE3">
            <w:pPr>
              <w:rPr>
                <w:sz w:val="16"/>
                <w:szCs w:val="16"/>
                <w:lang w:val="en-US"/>
              </w:rPr>
            </w:pPr>
            <w:r>
              <w:rPr>
                <w:sz w:val="16"/>
                <w:szCs w:val="16"/>
                <w:lang w:val="en-US"/>
              </w:rPr>
              <w:t>33</w:t>
            </w:r>
          </w:p>
        </w:tc>
        <w:tc>
          <w:tcPr>
            <w:tcW w:w="6488" w:type="dxa"/>
          </w:tcPr>
          <w:p w14:paraId="3A0FE58A" w14:textId="7ED67EC7"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 xml:space="preserve">Which of the following statements about dumb fuzzing are true? (Select that all apply) </w:t>
            </w:r>
          </w:p>
          <w:p w14:paraId="05CA9AAC" w14:textId="77777777" w:rsidR="00401EE3" w:rsidRPr="001741A5" w:rsidRDefault="00401EE3" w:rsidP="00401EE3">
            <w:pPr>
              <w:rPr>
                <w:rFonts w:asciiTheme="majorHAnsi" w:eastAsia="MS Mincho" w:hAnsiTheme="majorHAnsi" w:cstheme="majorHAnsi"/>
                <w:color w:val="000000"/>
                <w:sz w:val="16"/>
                <w:szCs w:val="16"/>
                <w:lang w:val="tg" w:bidi="fa"/>
              </w:rPr>
            </w:pPr>
          </w:p>
          <w:p w14:paraId="0EE5C078" w14:textId="77777777" w:rsidR="00401EE3" w:rsidRPr="001741A5" w:rsidRDefault="00401EE3" w:rsidP="00CF6973">
            <w:pPr>
              <w:pStyle w:val="ListParagraph"/>
              <w:numPr>
                <w:ilvl w:val="0"/>
                <w:numId w:val="34"/>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Dumb fuzzing is structure aware.</w:t>
            </w:r>
          </w:p>
          <w:p w14:paraId="1F156D33" w14:textId="77777777" w:rsidR="00401EE3" w:rsidRPr="001741A5" w:rsidRDefault="00401EE3" w:rsidP="00CF6973">
            <w:pPr>
              <w:pStyle w:val="ListParagraph"/>
              <w:numPr>
                <w:ilvl w:val="0"/>
                <w:numId w:val="34"/>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 xml:space="preserve">Relatively quick and easy to implement. </w:t>
            </w:r>
          </w:p>
          <w:p w14:paraId="4CB41E7C" w14:textId="65C8FB35" w:rsidR="00401EE3" w:rsidRPr="001741A5" w:rsidRDefault="00401EE3" w:rsidP="00CF6973">
            <w:pPr>
              <w:pStyle w:val="ListParagraph"/>
              <w:numPr>
                <w:ilvl w:val="0"/>
                <w:numId w:val="34"/>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 xml:space="preserve">Limited code/interface coverage (Finds the “low-hanging” fruit.) </w:t>
            </w:r>
          </w:p>
        </w:tc>
        <w:tc>
          <w:tcPr>
            <w:tcW w:w="900" w:type="dxa"/>
          </w:tcPr>
          <w:p w14:paraId="35025D21" w14:textId="6E7D7000" w:rsidR="00401EE3" w:rsidRDefault="00401EE3" w:rsidP="00401EE3">
            <w:pPr>
              <w:rPr>
                <w:sz w:val="16"/>
                <w:szCs w:val="16"/>
                <w:lang w:val="en-US"/>
              </w:rPr>
            </w:pPr>
          </w:p>
        </w:tc>
        <w:tc>
          <w:tcPr>
            <w:tcW w:w="1890" w:type="dxa"/>
          </w:tcPr>
          <w:p w14:paraId="437AD64C" w14:textId="5DD4DE46" w:rsidR="00401EE3" w:rsidRDefault="00401EE3" w:rsidP="00401EE3">
            <w:pPr>
              <w:rPr>
                <w:sz w:val="16"/>
                <w:szCs w:val="16"/>
                <w:lang w:val="en-US"/>
              </w:rPr>
            </w:pPr>
            <w:r>
              <w:rPr>
                <w:sz w:val="16"/>
                <w:szCs w:val="16"/>
                <w:lang w:val="en-US"/>
              </w:rPr>
              <w:t>Security Validation</w:t>
            </w:r>
          </w:p>
          <w:p w14:paraId="645DD9DE" w14:textId="77777777" w:rsidR="00CF6973" w:rsidRDefault="00CF6973" w:rsidP="00CF6973">
            <w:pPr>
              <w:rPr>
                <w:sz w:val="16"/>
                <w:szCs w:val="16"/>
                <w:lang w:val="en-US"/>
              </w:rPr>
            </w:pPr>
            <w:r w:rsidRPr="00CF6973">
              <w:rPr>
                <w:sz w:val="16"/>
                <w:szCs w:val="16"/>
                <w:lang w:val="en-US"/>
              </w:rPr>
              <w:t>Security assurance methods and tools</w:t>
            </w:r>
          </w:p>
          <w:p w14:paraId="4A601DA3" w14:textId="77777777" w:rsidR="00CF6973" w:rsidRDefault="00CF6973" w:rsidP="00401EE3">
            <w:pPr>
              <w:rPr>
                <w:sz w:val="16"/>
                <w:szCs w:val="16"/>
                <w:lang w:val="en-US"/>
              </w:rPr>
            </w:pPr>
          </w:p>
          <w:p w14:paraId="6386A422" w14:textId="77777777" w:rsidR="00401EE3" w:rsidRDefault="00401EE3" w:rsidP="00401EE3">
            <w:pPr>
              <w:rPr>
                <w:sz w:val="16"/>
                <w:szCs w:val="16"/>
                <w:lang w:val="en-US"/>
              </w:rPr>
            </w:pPr>
          </w:p>
          <w:p w14:paraId="36BB8BE9" w14:textId="77777777" w:rsidR="00401EE3" w:rsidRPr="00BD0B6F" w:rsidRDefault="00401EE3" w:rsidP="00401EE3">
            <w:pPr>
              <w:rPr>
                <w:sz w:val="16"/>
                <w:szCs w:val="16"/>
                <w:lang w:val="en-US"/>
              </w:rPr>
            </w:pPr>
          </w:p>
        </w:tc>
      </w:tr>
      <w:tr w:rsidR="00401EE3" w:rsidRPr="00BD0B6F" w14:paraId="7D209BF2" w14:textId="77777777" w:rsidTr="0039404E">
        <w:trPr>
          <w:cantSplit/>
        </w:trPr>
        <w:tc>
          <w:tcPr>
            <w:tcW w:w="437" w:type="dxa"/>
          </w:tcPr>
          <w:p w14:paraId="788F7E91" w14:textId="0EC0A758" w:rsidR="00401EE3" w:rsidRDefault="00401EE3" w:rsidP="00401EE3">
            <w:pPr>
              <w:rPr>
                <w:sz w:val="16"/>
                <w:szCs w:val="16"/>
                <w:lang w:val="en-US"/>
              </w:rPr>
            </w:pPr>
            <w:r>
              <w:rPr>
                <w:sz w:val="16"/>
                <w:szCs w:val="16"/>
                <w:lang w:val="en-US"/>
              </w:rPr>
              <w:t>34</w:t>
            </w:r>
          </w:p>
        </w:tc>
        <w:tc>
          <w:tcPr>
            <w:tcW w:w="6488" w:type="dxa"/>
          </w:tcPr>
          <w:p w14:paraId="7A6C5DCC" w14:textId="489C6E0F"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Which interfaces are likely candidates for fuzzing? (Select that all apply)</w:t>
            </w:r>
          </w:p>
          <w:p w14:paraId="34370A6B" w14:textId="77777777" w:rsidR="00401EE3" w:rsidRPr="001741A5" w:rsidRDefault="00401EE3" w:rsidP="00401EE3">
            <w:pPr>
              <w:rPr>
                <w:rFonts w:asciiTheme="majorHAnsi" w:eastAsia="MS Mincho" w:hAnsiTheme="majorHAnsi" w:cstheme="majorHAnsi"/>
                <w:color w:val="000000"/>
                <w:sz w:val="16"/>
                <w:szCs w:val="16"/>
                <w:lang w:val="tg" w:bidi="fa"/>
              </w:rPr>
            </w:pPr>
          </w:p>
          <w:p w14:paraId="2A574895" w14:textId="77777777" w:rsidR="00401EE3" w:rsidRPr="001741A5" w:rsidRDefault="00401EE3" w:rsidP="00CF6973">
            <w:pPr>
              <w:pStyle w:val="ListParagraph"/>
              <w:numPr>
                <w:ilvl w:val="0"/>
                <w:numId w:val="35"/>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Inputs to APIs</w:t>
            </w:r>
          </w:p>
          <w:p w14:paraId="71883E23" w14:textId="77777777" w:rsidR="00401EE3" w:rsidRPr="001741A5" w:rsidRDefault="00401EE3" w:rsidP="00CF6973">
            <w:pPr>
              <w:pStyle w:val="ListParagraph"/>
              <w:numPr>
                <w:ilvl w:val="0"/>
                <w:numId w:val="35"/>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Interrupts/events</w:t>
            </w:r>
          </w:p>
          <w:p w14:paraId="12C4C5E5" w14:textId="77777777" w:rsidR="00401EE3" w:rsidRPr="001741A5" w:rsidRDefault="00401EE3" w:rsidP="00CF6973">
            <w:pPr>
              <w:pStyle w:val="ListParagraph"/>
              <w:numPr>
                <w:ilvl w:val="0"/>
                <w:numId w:val="35"/>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File parser inputs</w:t>
            </w:r>
          </w:p>
          <w:p w14:paraId="21E89B5D" w14:textId="77777777" w:rsidR="00401EE3" w:rsidRPr="001741A5" w:rsidRDefault="00401EE3" w:rsidP="00CF6973">
            <w:pPr>
              <w:pStyle w:val="ListParagraph"/>
              <w:numPr>
                <w:ilvl w:val="0"/>
                <w:numId w:val="35"/>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GUIs/Command line options</w:t>
            </w:r>
          </w:p>
          <w:p w14:paraId="33F76CF3" w14:textId="443D688C" w:rsidR="00401EE3" w:rsidRPr="001741A5" w:rsidRDefault="00401EE3" w:rsidP="00CF6973">
            <w:pPr>
              <w:pStyle w:val="ListParagraph"/>
              <w:numPr>
                <w:ilvl w:val="0"/>
                <w:numId w:val="35"/>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If it is receiving data from somewhere, it can be fuzzed.</w:t>
            </w:r>
          </w:p>
        </w:tc>
        <w:tc>
          <w:tcPr>
            <w:tcW w:w="900" w:type="dxa"/>
          </w:tcPr>
          <w:p w14:paraId="361B6BE3" w14:textId="6EB3CAE6" w:rsidR="00401EE3" w:rsidRDefault="00401EE3" w:rsidP="00401EE3">
            <w:pPr>
              <w:rPr>
                <w:sz w:val="16"/>
                <w:szCs w:val="16"/>
                <w:lang w:val="en-US"/>
              </w:rPr>
            </w:pPr>
          </w:p>
        </w:tc>
        <w:tc>
          <w:tcPr>
            <w:tcW w:w="1890" w:type="dxa"/>
          </w:tcPr>
          <w:p w14:paraId="2D3D50E1" w14:textId="7102A71C" w:rsidR="00401EE3" w:rsidRDefault="00401EE3" w:rsidP="00401EE3">
            <w:pPr>
              <w:rPr>
                <w:sz w:val="16"/>
                <w:szCs w:val="16"/>
                <w:lang w:val="en-US"/>
              </w:rPr>
            </w:pPr>
            <w:r>
              <w:rPr>
                <w:sz w:val="16"/>
                <w:szCs w:val="16"/>
                <w:lang w:val="en-US"/>
              </w:rPr>
              <w:t>Security Validation</w:t>
            </w:r>
          </w:p>
          <w:p w14:paraId="47713A42" w14:textId="77777777" w:rsidR="00CF6973" w:rsidRDefault="00CF6973" w:rsidP="00CF6973">
            <w:pPr>
              <w:rPr>
                <w:sz w:val="16"/>
                <w:szCs w:val="16"/>
                <w:lang w:val="en-US"/>
              </w:rPr>
            </w:pPr>
            <w:r w:rsidRPr="00CF6973">
              <w:rPr>
                <w:sz w:val="16"/>
                <w:szCs w:val="16"/>
                <w:lang w:val="en-US"/>
              </w:rPr>
              <w:t>Security assurance methods and tools</w:t>
            </w:r>
          </w:p>
          <w:p w14:paraId="0DD1DF53" w14:textId="77777777" w:rsidR="00CF6973" w:rsidRDefault="00CF6973" w:rsidP="00401EE3">
            <w:pPr>
              <w:rPr>
                <w:sz w:val="16"/>
                <w:szCs w:val="16"/>
                <w:lang w:val="en-US"/>
              </w:rPr>
            </w:pPr>
          </w:p>
          <w:p w14:paraId="5BF011A5" w14:textId="77777777" w:rsidR="00401EE3" w:rsidRDefault="00401EE3" w:rsidP="00401EE3">
            <w:pPr>
              <w:rPr>
                <w:sz w:val="16"/>
                <w:szCs w:val="16"/>
                <w:lang w:val="en-US"/>
              </w:rPr>
            </w:pPr>
          </w:p>
          <w:p w14:paraId="5506B37D" w14:textId="77777777" w:rsidR="00401EE3" w:rsidRPr="00BD0B6F" w:rsidRDefault="00401EE3" w:rsidP="00401EE3">
            <w:pPr>
              <w:rPr>
                <w:sz w:val="16"/>
                <w:szCs w:val="16"/>
                <w:lang w:val="en-US"/>
              </w:rPr>
            </w:pPr>
          </w:p>
        </w:tc>
      </w:tr>
      <w:tr w:rsidR="00401EE3" w:rsidRPr="00BD0B6F" w14:paraId="57E19F3D" w14:textId="77777777" w:rsidTr="0039404E">
        <w:trPr>
          <w:cantSplit/>
        </w:trPr>
        <w:tc>
          <w:tcPr>
            <w:tcW w:w="437" w:type="dxa"/>
          </w:tcPr>
          <w:p w14:paraId="7FCB311B" w14:textId="3543F766" w:rsidR="00401EE3" w:rsidRDefault="00401EE3" w:rsidP="00401EE3">
            <w:pPr>
              <w:rPr>
                <w:sz w:val="16"/>
                <w:szCs w:val="16"/>
                <w:lang w:val="en-US"/>
              </w:rPr>
            </w:pPr>
            <w:r>
              <w:rPr>
                <w:sz w:val="16"/>
                <w:szCs w:val="16"/>
                <w:lang w:val="en-US"/>
              </w:rPr>
              <w:t>35</w:t>
            </w:r>
          </w:p>
        </w:tc>
        <w:tc>
          <w:tcPr>
            <w:tcW w:w="6488" w:type="dxa"/>
          </w:tcPr>
          <w:p w14:paraId="6E111C37" w14:textId="2ACCDC6F"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True  or false?</w:t>
            </w:r>
          </w:p>
          <w:p w14:paraId="10315C7A" w14:textId="77777777" w:rsidR="00401EE3" w:rsidRPr="001741A5" w:rsidRDefault="00401EE3" w:rsidP="00401EE3">
            <w:pPr>
              <w:rPr>
                <w:rFonts w:asciiTheme="majorHAnsi" w:eastAsia="MS Mincho" w:hAnsiTheme="majorHAnsi" w:cstheme="majorHAnsi"/>
                <w:color w:val="000000"/>
                <w:sz w:val="16"/>
                <w:szCs w:val="16"/>
                <w:lang w:val="tg" w:bidi="fa"/>
              </w:rPr>
            </w:pPr>
          </w:p>
          <w:p w14:paraId="21745F18" w14:textId="06D53E81" w:rsidR="00401EE3" w:rsidRPr="001741A5"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Mutation based fuzzing Starts with a sample of valid input</w:t>
            </w:r>
          </w:p>
          <w:p w14:paraId="3127D87D" w14:textId="77777777" w:rsidR="00401EE3" w:rsidRPr="001741A5" w:rsidRDefault="00401EE3" w:rsidP="00401EE3">
            <w:pPr>
              <w:rPr>
                <w:rFonts w:asciiTheme="majorHAnsi" w:eastAsia="MS Mincho" w:hAnsiTheme="majorHAnsi" w:cstheme="majorHAnsi"/>
                <w:color w:val="000000"/>
                <w:sz w:val="16"/>
                <w:szCs w:val="16"/>
                <w:lang w:val="tg" w:bidi="fa"/>
              </w:rPr>
            </w:pPr>
          </w:p>
        </w:tc>
        <w:tc>
          <w:tcPr>
            <w:tcW w:w="900" w:type="dxa"/>
          </w:tcPr>
          <w:p w14:paraId="60A8FAAA" w14:textId="4B22A8BF" w:rsidR="00401EE3" w:rsidRDefault="00401EE3" w:rsidP="00401EE3">
            <w:pPr>
              <w:rPr>
                <w:sz w:val="16"/>
                <w:szCs w:val="16"/>
                <w:lang w:val="en-US"/>
              </w:rPr>
            </w:pPr>
          </w:p>
        </w:tc>
        <w:tc>
          <w:tcPr>
            <w:tcW w:w="1890" w:type="dxa"/>
          </w:tcPr>
          <w:p w14:paraId="437DB4B4" w14:textId="77777777" w:rsidR="00401EE3" w:rsidRDefault="00401EE3" w:rsidP="00401EE3">
            <w:pPr>
              <w:rPr>
                <w:sz w:val="16"/>
                <w:szCs w:val="16"/>
                <w:lang w:val="en-US"/>
              </w:rPr>
            </w:pPr>
            <w:r>
              <w:rPr>
                <w:sz w:val="16"/>
                <w:szCs w:val="16"/>
                <w:lang w:val="en-US"/>
              </w:rPr>
              <w:t>Security Validation</w:t>
            </w:r>
          </w:p>
          <w:p w14:paraId="7A501A46" w14:textId="77777777" w:rsidR="00401EE3" w:rsidRDefault="00401EE3" w:rsidP="00401EE3">
            <w:pPr>
              <w:rPr>
                <w:sz w:val="16"/>
                <w:szCs w:val="16"/>
                <w:lang w:val="en-US"/>
              </w:rPr>
            </w:pPr>
          </w:p>
          <w:p w14:paraId="4DA541FF" w14:textId="77777777" w:rsidR="00401EE3" w:rsidRPr="00BD0B6F" w:rsidRDefault="00401EE3" w:rsidP="00401EE3">
            <w:pPr>
              <w:rPr>
                <w:sz w:val="16"/>
                <w:szCs w:val="16"/>
                <w:lang w:val="en-US"/>
              </w:rPr>
            </w:pPr>
          </w:p>
        </w:tc>
      </w:tr>
      <w:tr w:rsidR="00401EE3" w:rsidRPr="00BD0B6F" w14:paraId="43B93CBB" w14:textId="77777777" w:rsidTr="0039404E">
        <w:trPr>
          <w:cantSplit/>
        </w:trPr>
        <w:tc>
          <w:tcPr>
            <w:tcW w:w="437" w:type="dxa"/>
          </w:tcPr>
          <w:p w14:paraId="1BBB3E78" w14:textId="6FFF46D3" w:rsidR="00401EE3" w:rsidRDefault="00401EE3" w:rsidP="00401EE3">
            <w:pPr>
              <w:rPr>
                <w:sz w:val="16"/>
                <w:szCs w:val="16"/>
                <w:lang w:val="en-US"/>
              </w:rPr>
            </w:pPr>
            <w:r>
              <w:rPr>
                <w:sz w:val="16"/>
                <w:szCs w:val="16"/>
                <w:lang w:val="en-US"/>
              </w:rPr>
              <w:t>36</w:t>
            </w:r>
          </w:p>
        </w:tc>
        <w:tc>
          <w:tcPr>
            <w:tcW w:w="6488" w:type="dxa"/>
          </w:tcPr>
          <w:p w14:paraId="68ED59C8" w14:textId="50B5791B"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 xml:space="preserve">The OpenSSL Heartbleed vulnerability potentially allows an attacker to read a large portionof server memory.  This vulnerability represents a breakdown in: </w:t>
            </w:r>
          </w:p>
          <w:p w14:paraId="5CF3D0E8" w14:textId="77777777" w:rsidR="00401EE3" w:rsidRPr="001741A5" w:rsidRDefault="00401EE3" w:rsidP="00401EE3">
            <w:pPr>
              <w:rPr>
                <w:rFonts w:asciiTheme="majorHAnsi" w:eastAsia="MS Mincho" w:hAnsiTheme="majorHAnsi" w:cstheme="majorHAnsi"/>
                <w:color w:val="000000"/>
                <w:sz w:val="16"/>
                <w:szCs w:val="16"/>
                <w:lang w:val="tg" w:bidi="fa"/>
              </w:rPr>
            </w:pPr>
          </w:p>
          <w:p w14:paraId="749A4431" w14:textId="77777777" w:rsidR="00401EE3" w:rsidRPr="001741A5" w:rsidRDefault="00401EE3" w:rsidP="00CF6973">
            <w:pPr>
              <w:pStyle w:val="ListParagraph"/>
              <w:numPr>
                <w:ilvl w:val="0"/>
                <w:numId w:val="36"/>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Least privilege</w:t>
            </w:r>
          </w:p>
          <w:p w14:paraId="5D36FEBD" w14:textId="77777777" w:rsidR="00401EE3" w:rsidRPr="001741A5" w:rsidRDefault="00401EE3" w:rsidP="00CF6973">
            <w:pPr>
              <w:pStyle w:val="ListParagraph"/>
              <w:numPr>
                <w:ilvl w:val="0"/>
                <w:numId w:val="36"/>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Availability</w:t>
            </w:r>
          </w:p>
          <w:p w14:paraId="21D78B14" w14:textId="77777777" w:rsidR="00401EE3" w:rsidRPr="001741A5" w:rsidRDefault="00401EE3" w:rsidP="00CF6973">
            <w:pPr>
              <w:pStyle w:val="ListParagraph"/>
              <w:numPr>
                <w:ilvl w:val="0"/>
                <w:numId w:val="36"/>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Confidentiality</w:t>
            </w:r>
          </w:p>
          <w:p w14:paraId="79584F97" w14:textId="5024579F" w:rsidR="00401EE3" w:rsidRPr="00F96A64" w:rsidRDefault="00401EE3" w:rsidP="00CF6973">
            <w:pPr>
              <w:pStyle w:val="ListParagraph"/>
              <w:numPr>
                <w:ilvl w:val="0"/>
                <w:numId w:val="36"/>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Integrity</w:t>
            </w:r>
          </w:p>
        </w:tc>
        <w:tc>
          <w:tcPr>
            <w:tcW w:w="900" w:type="dxa"/>
          </w:tcPr>
          <w:p w14:paraId="4BF2576E" w14:textId="0BB091DD" w:rsidR="00401EE3" w:rsidRDefault="00401EE3" w:rsidP="00401EE3">
            <w:pPr>
              <w:rPr>
                <w:sz w:val="16"/>
                <w:szCs w:val="16"/>
                <w:lang w:val="en-US"/>
              </w:rPr>
            </w:pPr>
          </w:p>
        </w:tc>
        <w:tc>
          <w:tcPr>
            <w:tcW w:w="1890" w:type="dxa"/>
          </w:tcPr>
          <w:p w14:paraId="54087419" w14:textId="77777777" w:rsidR="00401EE3" w:rsidRDefault="00401EE3" w:rsidP="00401EE3">
            <w:pPr>
              <w:rPr>
                <w:sz w:val="16"/>
                <w:szCs w:val="16"/>
                <w:lang w:val="en-US"/>
              </w:rPr>
            </w:pPr>
            <w:r>
              <w:rPr>
                <w:sz w:val="16"/>
                <w:szCs w:val="16"/>
                <w:lang w:val="en-US"/>
              </w:rPr>
              <w:t>Threat Modeling</w:t>
            </w:r>
          </w:p>
          <w:p w14:paraId="635AC529" w14:textId="77777777" w:rsidR="00401EE3" w:rsidRDefault="00401EE3" w:rsidP="00401EE3">
            <w:pPr>
              <w:rPr>
                <w:sz w:val="16"/>
                <w:szCs w:val="16"/>
                <w:lang w:val="en-US"/>
              </w:rPr>
            </w:pPr>
            <w:r>
              <w:rPr>
                <w:sz w:val="16"/>
                <w:szCs w:val="16"/>
                <w:lang w:val="en-US"/>
              </w:rPr>
              <w:t>Security Validation</w:t>
            </w:r>
          </w:p>
          <w:p w14:paraId="47E29E25" w14:textId="77777777" w:rsidR="00401EE3" w:rsidRDefault="00401EE3" w:rsidP="00401EE3">
            <w:pPr>
              <w:rPr>
                <w:sz w:val="16"/>
                <w:szCs w:val="16"/>
                <w:lang w:val="en-US"/>
              </w:rPr>
            </w:pPr>
          </w:p>
          <w:p w14:paraId="2B10EF4E" w14:textId="77777777" w:rsidR="00401EE3" w:rsidRPr="00BD0B6F" w:rsidRDefault="00401EE3" w:rsidP="00401EE3">
            <w:pPr>
              <w:rPr>
                <w:sz w:val="16"/>
                <w:szCs w:val="16"/>
                <w:lang w:val="en-US"/>
              </w:rPr>
            </w:pPr>
          </w:p>
        </w:tc>
      </w:tr>
      <w:tr w:rsidR="00401EE3" w:rsidRPr="00BD0B6F" w14:paraId="0365BC32" w14:textId="77777777" w:rsidTr="0039404E">
        <w:trPr>
          <w:cantSplit/>
        </w:trPr>
        <w:tc>
          <w:tcPr>
            <w:tcW w:w="437" w:type="dxa"/>
          </w:tcPr>
          <w:p w14:paraId="3D127C00" w14:textId="7C73627A" w:rsidR="00401EE3" w:rsidRDefault="00401EE3" w:rsidP="00401EE3">
            <w:pPr>
              <w:rPr>
                <w:sz w:val="16"/>
                <w:szCs w:val="16"/>
                <w:lang w:val="en-US"/>
              </w:rPr>
            </w:pPr>
            <w:r>
              <w:rPr>
                <w:sz w:val="16"/>
                <w:szCs w:val="16"/>
                <w:lang w:val="en-US"/>
              </w:rPr>
              <w:t>37</w:t>
            </w:r>
          </w:p>
        </w:tc>
        <w:tc>
          <w:tcPr>
            <w:tcW w:w="6488" w:type="dxa"/>
          </w:tcPr>
          <w:p w14:paraId="35FB698F" w14:textId="10A234CB"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An easy to find vulnerability in an application developed by your organization was just publicly published on the Internet along with an exploit tool. Your development team is addressing that particular vulnerability right now, but as the stakeholder you need to quickly identify other vulnerabilities to reduce the risk to customers. You don’t have in-house security expertise and the code base is rather large so what can you do?</w:t>
            </w:r>
          </w:p>
          <w:p w14:paraId="39D0016D" w14:textId="77777777" w:rsidR="00401EE3" w:rsidRPr="001741A5" w:rsidRDefault="00401EE3" w:rsidP="00401EE3">
            <w:pPr>
              <w:rPr>
                <w:rFonts w:asciiTheme="majorHAnsi" w:eastAsia="MS Mincho" w:hAnsiTheme="majorHAnsi" w:cstheme="majorHAnsi"/>
                <w:color w:val="000000"/>
                <w:sz w:val="16"/>
                <w:szCs w:val="16"/>
                <w:lang w:val="tg" w:bidi="fa"/>
              </w:rPr>
            </w:pPr>
          </w:p>
          <w:p w14:paraId="090D6081" w14:textId="77777777" w:rsidR="00401EE3" w:rsidRPr="001741A5" w:rsidRDefault="00401EE3" w:rsidP="00CF6973">
            <w:pPr>
              <w:pStyle w:val="ListParagraph"/>
              <w:numPr>
                <w:ilvl w:val="0"/>
                <w:numId w:val="37"/>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Use a static code analysis tool</w:t>
            </w:r>
          </w:p>
          <w:p w14:paraId="613BE843" w14:textId="77777777" w:rsidR="00401EE3" w:rsidRPr="001741A5" w:rsidRDefault="00401EE3" w:rsidP="00CF6973">
            <w:pPr>
              <w:pStyle w:val="ListParagraph"/>
              <w:numPr>
                <w:ilvl w:val="0"/>
                <w:numId w:val="37"/>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Use input validation</w:t>
            </w:r>
          </w:p>
          <w:p w14:paraId="092BDE33" w14:textId="57E712E0" w:rsidR="00401EE3" w:rsidRPr="00F96A64" w:rsidRDefault="00401EE3" w:rsidP="00CF6973">
            <w:pPr>
              <w:pStyle w:val="ListParagraph"/>
              <w:numPr>
                <w:ilvl w:val="0"/>
                <w:numId w:val="37"/>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Use manual code reviews</w:t>
            </w:r>
          </w:p>
        </w:tc>
        <w:tc>
          <w:tcPr>
            <w:tcW w:w="900" w:type="dxa"/>
          </w:tcPr>
          <w:p w14:paraId="72F807F7" w14:textId="0FD88309" w:rsidR="00401EE3" w:rsidRDefault="00401EE3" w:rsidP="00401EE3">
            <w:pPr>
              <w:rPr>
                <w:sz w:val="16"/>
                <w:szCs w:val="16"/>
                <w:lang w:val="en-US"/>
              </w:rPr>
            </w:pPr>
          </w:p>
        </w:tc>
        <w:tc>
          <w:tcPr>
            <w:tcW w:w="1890" w:type="dxa"/>
          </w:tcPr>
          <w:p w14:paraId="642ACBF6" w14:textId="77777777" w:rsidR="00401EE3" w:rsidRDefault="00401EE3" w:rsidP="00401EE3">
            <w:pPr>
              <w:rPr>
                <w:sz w:val="16"/>
                <w:szCs w:val="16"/>
                <w:lang w:val="en-US"/>
              </w:rPr>
            </w:pPr>
            <w:r>
              <w:rPr>
                <w:sz w:val="16"/>
                <w:szCs w:val="16"/>
                <w:lang w:val="en-US"/>
              </w:rPr>
              <w:t>Secure Coding</w:t>
            </w:r>
          </w:p>
          <w:p w14:paraId="11255127" w14:textId="0A9BC047" w:rsidR="00401EE3" w:rsidRDefault="00401EE3" w:rsidP="00401EE3">
            <w:pPr>
              <w:rPr>
                <w:sz w:val="16"/>
                <w:szCs w:val="16"/>
                <w:lang w:val="en-US"/>
              </w:rPr>
            </w:pPr>
            <w:r>
              <w:rPr>
                <w:sz w:val="16"/>
                <w:szCs w:val="16"/>
                <w:lang w:val="en-US"/>
              </w:rPr>
              <w:t>Security Validation</w:t>
            </w:r>
          </w:p>
          <w:p w14:paraId="7AECFF14" w14:textId="77777777" w:rsidR="00CF6973" w:rsidRDefault="00CF6973" w:rsidP="00CF6973">
            <w:pPr>
              <w:rPr>
                <w:sz w:val="16"/>
                <w:szCs w:val="16"/>
                <w:lang w:val="en-US"/>
              </w:rPr>
            </w:pPr>
            <w:r w:rsidRPr="00CF6973">
              <w:rPr>
                <w:sz w:val="16"/>
                <w:szCs w:val="16"/>
                <w:lang w:val="en-US"/>
              </w:rPr>
              <w:t>Security assurance methods and tools</w:t>
            </w:r>
          </w:p>
          <w:p w14:paraId="142C19F8" w14:textId="77777777" w:rsidR="00CF6973" w:rsidRDefault="00CF6973" w:rsidP="00401EE3">
            <w:pPr>
              <w:rPr>
                <w:sz w:val="16"/>
                <w:szCs w:val="16"/>
                <w:lang w:val="en-US"/>
              </w:rPr>
            </w:pPr>
          </w:p>
          <w:p w14:paraId="22F12B60" w14:textId="77777777" w:rsidR="00401EE3" w:rsidRDefault="00401EE3" w:rsidP="00401EE3">
            <w:pPr>
              <w:rPr>
                <w:sz w:val="16"/>
                <w:szCs w:val="16"/>
                <w:lang w:val="en-US"/>
              </w:rPr>
            </w:pPr>
          </w:p>
          <w:p w14:paraId="30568CD6" w14:textId="77777777" w:rsidR="00401EE3" w:rsidRPr="00BD0B6F" w:rsidRDefault="00401EE3" w:rsidP="00401EE3">
            <w:pPr>
              <w:rPr>
                <w:sz w:val="16"/>
                <w:szCs w:val="16"/>
                <w:lang w:val="en-US"/>
              </w:rPr>
            </w:pPr>
          </w:p>
        </w:tc>
      </w:tr>
      <w:tr w:rsidR="00401EE3" w:rsidRPr="00BD0B6F" w14:paraId="1060C5BE" w14:textId="77777777" w:rsidTr="0039404E">
        <w:trPr>
          <w:cantSplit/>
        </w:trPr>
        <w:tc>
          <w:tcPr>
            <w:tcW w:w="437" w:type="dxa"/>
          </w:tcPr>
          <w:p w14:paraId="18456CC8" w14:textId="5F6199A7" w:rsidR="00401EE3" w:rsidRDefault="00401EE3" w:rsidP="00401EE3">
            <w:pPr>
              <w:rPr>
                <w:sz w:val="16"/>
                <w:szCs w:val="16"/>
                <w:lang w:val="en-US"/>
              </w:rPr>
            </w:pPr>
            <w:r>
              <w:rPr>
                <w:sz w:val="16"/>
                <w:szCs w:val="16"/>
                <w:lang w:val="en-US"/>
              </w:rPr>
              <w:t>38</w:t>
            </w:r>
          </w:p>
        </w:tc>
        <w:tc>
          <w:tcPr>
            <w:tcW w:w="6488" w:type="dxa"/>
          </w:tcPr>
          <w:p w14:paraId="35BFF2E2" w14:textId="7BD3767B"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Which of the following are secure coding practices? (Select that all apply)</w:t>
            </w:r>
          </w:p>
          <w:p w14:paraId="7A753C40" w14:textId="77777777" w:rsidR="00401EE3" w:rsidRPr="001741A5" w:rsidRDefault="00401EE3" w:rsidP="00401EE3">
            <w:pPr>
              <w:rPr>
                <w:rFonts w:asciiTheme="majorHAnsi" w:eastAsia="MS Mincho" w:hAnsiTheme="majorHAnsi" w:cstheme="majorHAnsi"/>
                <w:color w:val="000000"/>
                <w:sz w:val="16"/>
                <w:szCs w:val="16"/>
                <w:lang w:val="tg" w:bidi="fa"/>
              </w:rPr>
            </w:pPr>
          </w:p>
          <w:p w14:paraId="1FD5A9E3" w14:textId="77777777" w:rsidR="00401EE3" w:rsidRPr="001741A5" w:rsidRDefault="00401EE3" w:rsidP="00CF6973">
            <w:pPr>
              <w:pStyle w:val="ListParagraph"/>
              <w:numPr>
                <w:ilvl w:val="0"/>
                <w:numId w:val="38"/>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Validate all input</w:t>
            </w:r>
          </w:p>
          <w:p w14:paraId="62E31E83" w14:textId="77777777" w:rsidR="00401EE3" w:rsidRPr="001741A5" w:rsidRDefault="00401EE3" w:rsidP="00CF6973">
            <w:pPr>
              <w:pStyle w:val="ListParagraph"/>
              <w:numPr>
                <w:ilvl w:val="0"/>
                <w:numId w:val="38"/>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Avoid arithmentic errors</w:t>
            </w:r>
          </w:p>
          <w:p w14:paraId="3E167882" w14:textId="77777777" w:rsidR="00401EE3" w:rsidRPr="001741A5" w:rsidRDefault="00401EE3" w:rsidP="00CF6973">
            <w:pPr>
              <w:pStyle w:val="ListParagraph"/>
              <w:numPr>
                <w:ilvl w:val="0"/>
                <w:numId w:val="38"/>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Optimize for memory space</w:t>
            </w:r>
          </w:p>
          <w:p w14:paraId="7F19E2CC" w14:textId="77777777" w:rsidR="00401EE3" w:rsidRPr="001741A5" w:rsidRDefault="00401EE3" w:rsidP="00CF6973">
            <w:pPr>
              <w:pStyle w:val="ListParagraph"/>
              <w:numPr>
                <w:ilvl w:val="0"/>
                <w:numId w:val="38"/>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Prevent buffer overflows</w:t>
            </w:r>
          </w:p>
          <w:p w14:paraId="3A6AFA6A" w14:textId="72256315" w:rsidR="00401EE3" w:rsidRPr="00F96A64" w:rsidRDefault="00401EE3" w:rsidP="00CF6973">
            <w:pPr>
              <w:pStyle w:val="ListParagraph"/>
              <w:numPr>
                <w:ilvl w:val="0"/>
                <w:numId w:val="38"/>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Optimize for speed</w:t>
            </w:r>
          </w:p>
        </w:tc>
        <w:tc>
          <w:tcPr>
            <w:tcW w:w="900" w:type="dxa"/>
          </w:tcPr>
          <w:p w14:paraId="35159278" w14:textId="13D99594" w:rsidR="00401EE3" w:rsidRDefault="00401EE3" w:rsidP="00401EE3">
            <w:pPr>
              <w:rPr>
                <w:sz w:val="16"/>
                <w:szCs w:val="16"/>
                <w:lang w:val="en-US"/>
              </w:rPr>
            </w:pPr>
          </w:p>
        </w:tc>
        <w:tc>
          <w:tcPr>
            <w:tcW w:w="1890" w:type="dxa"/>
          </w:tcPr>
          <w:p w14:paraId="5A24931F" w14:textId="77777777" w:rsidR="00401EE3" w:rsidRDefault="00401EE3" w:rsidP="00401EE3">
            <w:pPr>
              <w:rPr>
                <w:sz w:val="16"/>
                <w:szCs w:val="16"/>
                <w:lang w:val="en-US"/>
              </w:rPr>
            </w:pPr>
            <w:r>
              <w:rPr>
                <w:sz w:val="16"/>
                <w:szCs w:val="16"/>
                <w:lang w:val="en-US"/>
              </w:rPr>
              <w:t>Secure Coding</w:t>
            </w:r>
          </w:p>
          <w:p w14:paraId="7D451658" w14:textId="77777777" w:rsidR="00401EE3" w:rsidRDefault="00401EE3" w:rsidP="00401EE3">
            <w:pPr>
              <w:rPr>
                <w:sz w:val="16"/>
                <w:szCs w:val="16"/>
                <w:lang w:val="en-US"/>
              </w:rPr>
            </w:pPr>
            <w:r>
              <w:rPr>
                <w:sz w:val="16"/>
                <w:szCs w:val="16"/>
                <w:lang w:val="en-US"/>
              </w:rPr>
              <w:t>Security Validation</w:t>
            </w:r>
          </w:p>
          <w:p w14:paraId="1E8090BB" w14:textId="77777777" w:rsidR="00401EE3" w:rsidRDefault="00401EE3" w:rsidP="00401EE3">
            <w:pPr>
              <w:rPr>
                <w:sz w:val="16"/>
                <w:szCs w:val="16"/>
                <w:lang w:val="en-US"/>
              </w:rPr>
            </w:pPr>
          </w:p>
          <w:p w14:paraId="17A0D6E5" w14:textId="77777777" w:rsidR="00401EE3" w:rsidRPr="00BD0B6F" w:rsidRDefault="00401EE3" w:rsidP="00401EE3">
            <w:pPr>
              <w:rPr>
                <w:sz w:val="16"/>
                <w:szCs w:val="16"/>
                <w:lang w:val="en-US"/>
              </w:rPr>
            </w:pPr>
          </w:p>
        </w:tc>
      </w:tr>
      <w:tr w:rsidR="00401EE3" w:rsidRPr="00BD0B6F" w14:paraId="0CDB08AC" w14:textId="77777777" w:rsidTr="0039404E">
        <w:trPr>
          <w:cantSplit/>
        </w:trPr>
        <w:tc>
          <w:tcPr>
            <w:tcW w:w="437" w:type="dxa"/>
          </w:tcPr>
          <w:p w14:paraId="59374B04" w14:textId="74CBF779" w:rsidR="00401EE3" w:rsidRDefault="00401EE3" w:rsidP="00401EE3">
            <w:pPr>
              <w:rPr>
                <w:sz w:val="16"/>
                <w:szCs w:val="16"/>
                <w:lang w:val="en-US"/>
              </w:rPr>
            </w:pPr>
            <w:r>
              <w:rPr>
                <w:sz w:val="16"/>
                <w:szCs w:val="16"/>
                <w:lang w:val="en-US"/>
              </w:rPr>
              <w:t>39</w:t>
            </w:r>
          </w:p>
        </w:tc>
        <w:tc>
          <w:tcPr>
            <w:tcW w:w="6488" w:type="dxa"/>
          </w:tcPr>
          <w:p w14:paraId="27CC7F73" w14:textId="7E954EEB"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Which one of the following best describes the black-box fuzzing process?</w:t>
            </w:r>
          </w:p>
          <w:p w14:paraId="41018E53" w14:textId="77777777" w:rsidR="00401EE3" w:rsidRPr="001741A5" w:rsidRDefault="00401EE3" w:rsidP="00401EE3">
            <w:pPr>
              <w:rPr>
                <w:rFonts w:asciiTheme="majorHAnsi" w:eastAsia="MS Mincho" w:hAnsiTheme="majorHAnsi" w:cstheme="majorHAnsi"/>
                <w:color w:val="000000"/>
                <w:sz w:val="16"/>
                <w:szCs w:val="16"/>
                <w:lang w:val="tg" w:bidi="fa"/>
              </w:rPr>
            </w:pPr>
          </w:p>
          <w:p w14:paraId="6B4215D9" w14:textId="77777777" w:rsidR="00401EE3" w:rsidRPr="001741A5" w:rsidRDefault="00401EE3" w:rsidP="00CF6973">
            <w:pPr>
              <w:pStyle w:val="ListParagraph"/>
              <w:numPr>
                <w:ilvl w:val="0"/>
                <w:numId w:val="39"/>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Named resources and objects that might be shared by the application are identified.</w:t>
            </w:r>
          </w:p>
          <w:p w14:paraId="614D1313" w14:textId="77777777" w:rsidR="00401EE3" w:rsidRPr="001741A5" w:rsidRDefault="00401EE3" w:rsidP="00CF6973">
            <w:pPr>
              <w:pStyle w:val="ListParagraph"/>
              <w:numPr>
                <w:ilvl w:val="0"/>
                <w:numId w:val="39"/>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Malformed data is sent to the application after ensuring that all target code that will be tested.</w:t>
            </w:r>
          </w:p>
          <w:p w14:paraId="64E1B9CF" w14:textId="77777777" w:rsidR="00401EE3" w:rsidRPr="001741A5" w:rsidRDefault="00401EE3" w:rsidP="00CF6973">
            <w:pPr>
              <w:pStyle w:val="ListParagraph"/>
              <w:numPr>
                <w:ilvl w:val="0"/>
                <w:numId w:val="39"/>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Extraordinary conditions that the developers and designers might not have considered in an application are simulated.</w:t>
            </w:r>
          </w:p>
          <w:p w14:paraId="3945CD7E" w14:textId="084395C6" w:rsidR="00401EE3" w:rsidRPr="001741A5" w:rsidRDefault="00401EE3" w:rsidP="00CF6973">
            <w:pPr>
              <w:pStyle w:val="ListParagraph"/>
              <w:numPr>
                <w:ilvl w:val="0"/>
                <w:numId w:val="39"/>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Malformed data is sent to the application without verifying which code paths will be tested.</w:t>
            </w:r>
          </w:p>
        </w:tc>
        <w:tc>
          <w:tcPr>
            <w:tcW w:w="900" w:type="dxa"/>
          </w:tcPr>
          <w:p w14:paraId="45E929F9" w14:textId="1D4BFE59" w:rsidR="00401EE3" w:rsidRDefault="00401EE3" w:rsidP="00401EE3">
            <w:pPr>
              <w:rPr>
                <w:sz w:val="16"/>
                <w:szCs w:val="16"/>
                <w:lang w:val="en-US"/>
              </w:rPr>
            </w:pPr>
          </w:p>
        </w:tc>
        <w:tc>
          <w:tcPr>
            <w:tcW w:w="1890" w:type="dxa"/>
          </w:tcPr>
          <w:p w14:paraId="607100E1" w14:textId="2F4D6BE0" w:rsidR="00401EE3" w:rsidRDefault="00401EE3" w:rsidP="00401EE3">
            <w:pPr>
              <w:rPr>
                <w:sz w:val="16"/>
                <w:szCs w:val="16"/>
                <w:lang w:val="en-US"/>
              </w:rPr>
            </w:pPr>
            <w:r>
              <w:rPr>
                <w:sz w:val="16"/>
                <w:szCs w:val="16"/>
                <w:lang w:val="en-US"/>
              </w:rPr>
              <w:t>Security Validation</w:t>
            </w:r>
          </w:p>
          <w:p w14:paraId="48303B14" w14:textId="4C2E92F3" w:rsidR="00CF6973" w:rsidRDefault="00CF6973" w:rsidP="00401EE3">
            <w:pPr>
              <w:rPr>
                <w:sz w:val="16"/>
                <w:szCs w:val="16"/>
                <w:lang w:val="en-US"/>
              </w:rPr>
            </w:pPr>
            <w:r w:rsidRPr="00CF6973">
              <w:rPr>
                <w:sz w:val="16"/>
                <w:szCs w:val="16"/>
                <w:lang w:val="en-US"/>
              </w:rPr>
              <w:t>Security assurance methods and tools</w:t>
            </w:r>
          </w:p>
          <w:p w14:paraId="0BC53B80" w14:textId="77777777" w:rsidR="00401EE3" w:rsidRDefault="00401EE3" w:rsidP="00401EE3">
            <w:pPr>
              <w:rPr>
                <w:sz w:val="16"/>
                <w:szCs w:val="16"/>
                <w:lang w:val="en-US"/>
              </w:rPr>
            </w:pPr>
          </w:p>
          <w:p w14:paraId="1CFC0F13" w14:textId="77777777" w:rsidR="00401EE3" w:rsidRPr="00BD0B6F" w:rsidRDefault="00401EE3" w:rsidP="00401EE3">
            <w:pPr>
              <w:rPr>
                <w:sz w:val="16"/>
                <w:szCs w:val="16"/>
                <w:lang w:val="en-US"/>
              </w:rPr>
            </w:pPr>
          </w:p>
        </w:tc>
      </w:tr>
      <w:tr w:rsidR="00401EE3" w:rsidRPr="00BD0B6F" w14:paraId="1EE442CA" w14:textId="77777777" w:rsidTr="0039404E">
        <w:trPr>
          <w:cantSplit/>
        </w:trPr>
        <w:tc>
          <w:tcPr>
            <w:tcW w:w="437" w:type="dxa"/>
          </w:tcPr>
          <w:p w14:paraId="11CDD1D5" w14:textId="6068DE20" w:rsidR="00401EE3" w:rsidRDefault="00401EE3" w:rsidP="00401EE3">
            <w:pPr>
              <w:rPr>
                <w:sz w:val="16"/>
                <w:szCs w:val="16"/>
                <w:lang w:val="en-US"/>
              </w:rPr>
            </w:pPr>
            <w:r>
              <w:rPr>
                <w:sz w:val="16"/>
                <w:szCs w:val="16"/>
                <w:lang w:val="en-US"/>
              </w:rPr>
              <w:t>40</w:t>
            </w:r>
          </w:p>
        </w:tc>
        <w:tc>
          <w:tcPr>
            <w:tcW w:w="6488" w:type="dxa"/>
          </w:tcPr>
          <w:p w14:paraId="06C38266" w14:textId="73BDD0DA"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Attackers commonly exploit buffer overflows to attack software.   A buffer overflow allows an attacker to write into a memory location unexpected by the developer.  This vulnerability represents a breakdown in:</w:t>
            </w:r>
          </w:p>
          <w:p w14:paraId="54023F11" w14:textId="77777777" w:rsidR="00401EE3" w:rsidRPr="001741A5" w:rsidRDefault="00401EE3" w:rsidP="00401EE3">
            <w:pPr>
              <w:rPr>
                <w:rFonts w:asciiTheme="majorHAnsi" w:eastAsia="MS Mincho" w:hAnsiTheme="majorHAnsi" w:cstheme="majorHAnsi"/>
                <w:color w:val="000000"/>
                <w:sz w:val="16"/>
                <w:szCs w:val="16"/>
                <w:lang w:val="tg" w:bidi="fa"/>
              </w:rPr>
            </w:pPr>
          </w:p>
          <w:p w14:paraId="156E399B" w14:textId="77777777" w:rsidR="00401EE3" w:rsidRPr="001741A5" w:rsidRDefault="00401EE3" w:rsidP="00CF6973">
            <w:pPr>
              <w:pStyle w:val="ListParagraph"/>
              <w:numPr>
                <w:ilvl w:val="0"/>
                <w:numId w:val="40"/>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Hashing</w:t>
            </w:r>
          </w:p>
          <w:p w14:paraId="40A4ABC7" w14:textId="77777777" w:rsidR="00401EE3" w:rsidRPr="001741A5" w:rsidRDefault="00401EE3" w:rsidP="00CF6973">
            <w:pPr>
              <w:pStyle w:val="ListParagraph"/>
              <w:numPr>
                <w:ilvl w:val="0"/>
                <w:numId w:val="40"/>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Integrity</w:t>
            </w:r>
          </w:p>
          <w:p w14:paraId="085EBB2D" w14:textId="77777777" w:rsidR="00401EE3" w:rsidRPr="001741A5" w:rsidRDefault="00401EE3" w:rsidP="00CF6973">
            <w:pPr>
              <w:pStyle w:val="ListParagraph"/>
              <w:numPr>
                <w:ilvl w:val="0"/>
                <w:numId w:val="40"/>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Attackable surface area</w:t>
            </w:r>
          </w:p>
          <w:p w14:paraId="1FF7875C" w14:textId="72D3EDBA" w:rsidR="00401EE3" w:rsidRPr="00F96A64" w:rsidRDefault="00401EE3" w:rsidP="00CF6973">
            <w:pPr>
              <w:pStyle w:val="ListParagraph"/>
              <w:numPr>
                <w:ilvl w:val="0"/>
                <w:numId w:val="40"/>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Availability</w:t>
            </w:r>
          </w:p>
        </w:tc>
        <w:tc>
          <w:tcPr>
            <w:tcW w:w="900" w:type="dxa"/>
          </w:tcPr>
          <w:p w14:paraId="7610A9FD" w14:textId="07695CED" w:rsidR="00401EE3" w:rsidRDefault="00401EE3" w:rsidP="00401EE3">
            <w:pPr>
              <w:rPr>
                <w:sz w:val="16"/>
                <w:szCs w:val="16"/>
                <w:lang w:val="en-US"/>
              </w:rPr>
            </w:pPr>
          </w:p>
        </w:tc>
        <w:tc>
          <w:tcPr>
            <w:tcW w:w="1890" w:type="dxa"/>
          </w:tcPr>
          <w:p w14:paraId="68632352" w14:textId="77777777" w:rsidR="00401EE3" w:rsidRDefault="00401EE3" w:rsidP="00401EE3">
            <w:pPr>
              <w:rPr>
                <w:sz w:val="16"/>
                <w:szCs w:val="16"/>
                <w:lang w:val="en-US"/>
              </w:rPr>
            </w:pPr>
            <w:r>
              <w:rPr>
                <w:sz w:val="16"/>
                <w:szCs w:val="16"/>
                <w:lang w:val="en-US"/>
              </w:rPr>
              <w:t>Secure Coding</w:t>
            </w:r>
          </w:p>
          <w:p w14:paraId="3E4EFE38" w14:textId="77777777" w:rsidR="00401EE3" w:rsidRDefault="00401EE3" w:rsidP="00401EE3">
            <w:pPr>
              <w:rPr>
                <w:sz w:val="16"/>
                <w:szCs w:val="16"/>
                <w:lang w:val="en-US"/>
              </w:rPr>
            </w:pPr>
            <w:r>
              <w:rPr>
                <w:sz w:val="16"/>
                <w:szCs w:val="16"/>
                <w:lang w:val="en-US"/>
              </w:rPr>
              <w:t>Threat Modeling</w:t>
            </w:r>
          </w:p>
          <w:p w14:paraId="777B86BA" w14:textId="77777777" w:rsidR="00401EE3" w:rsidRDefault="00401EE3" w:rsidP="00401EE3">
            <w:pPr>
              <w:rPr>
                <w:sz w:val="16"/>
                <w:szCs w:val="16"/>
                <w:lang w:val="en-US"/>
              </w:rPr>
            </w:pPr>
            <w:r>
              <w:rPr>
                <w:sz w:val="16"/>
                <w:szCs w:val="16"/>
                <w:lang w:val="en-US"/>
              </w:rPr>
              <w:t>Security Validation</w:t>
            </w:r>
          </w:p>
          <w:p w14:paraId="05D11910" w14:textId="77777777" w:rsidR="00401EE3" w:rsidRDefault="00401EE3" w:rsidP="00401EE3">
            <w:pPr>
              <w:rPr>
                <w:sz w:val="16"/>
                <w:szCs w:val="16"/>
                <w:lang w:val="en-US"/>
              </w:rPr>
            </w:pPr>
          </w:p>
          <w:p w14:paraId="78563961" w14:textId="77777777" w:rsidR="00401EE3" w:rsidRPr="00BD0B6F" w:rsidRDefault="00401EE3" w:rsidP="00401EE3">
            <w:pPr>
              <w:rPr>
                <w:sz w:val="16"/>
                <w:szCs w:val="16"/>
                <w:lang w:val="en-US"/>
              </w:rPr>
            </w:pPr>
          </w:p>
        </w:tc>
      </w:tr>
      <w:tr w:rsidR="00401EE3" w:rsidRPr="00BD0B6F" w14:paraId="2D27C9BB" w14:textId="77777777" w:rsidTr="0039404E">
        <w:trPr>
          <w:cantSplit/>
        </w:trPr>
        <w:tc>
          <w:tcPr>
            <w:tcW w:w="437" w:type="dxa"/>
          </w:tcPr>
          <w:p w14:paraId="692E2B75" w14:textId="53B11DC2" w:rsidR="00401EE3" w:rsidRDefault="00401EE3" w:rsidP="00401EE3">
            <w:pPr>
              <w:rPr>
                <w:sz w:val="16"/>
                <w:szCs w:val="16"/>
                <w:lang w:val="en-US"/>
              </w:rPr>
            </w:pPr>
            <w:r>
              <w:rPr>
                <w:sz w:val="16"/>
                <w:szCs w:val="16"/>
                <w:lang w:val="en-US"/>
              </w:rPr>
              <w:lastRenderedPageBreak/>
              <w:t>41</w:t>
            </w:r>
          </w:p>
        </w:tc>
        <w:tc>
          <w:tcPr>
            <w:tcW w:w="6488" w:type="dxa"/>
          </w:tcPr>
          <w:p w14:paraId="2BA320FE" w14:textId="2E7AA0FE"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Which of the following can help mitigate buffer overflows? (Select that all apply)</w:t>
            </w:r>
          </w:p>
          <w:p w14:paraId="317EFE6D" w14:textId="77777777" w:rsidR="00401EE3" w:rsidRPr="001741A5" w:rsidRDefault="00401EE3" w:rsidP="00401EE3">
            <w:pPr>
              <w:rPr>
                <w:rFonts w:asciiTheme="majorHAnsi" w:eastAsia="MS Mincho" w:hAnsiTheme="majorHAnsi" w:cstheme="majorHAnsi"/>
                <w:color w:val="000000"/>
                <w:sz w:val="16"/>
                <w:szCs w:val="16"/>
                <w:lang w:val="tg" w:bidi="fa"/>
              </w:rPr>
            </w:pPr>
          </w:p>
          <w:p w14:paraId="2C357F53" w14:textId="77777777" w:rsidR="00401EE3" w:rsidRPr="001741A5" w:rsidRDefault="00401EE3" w:rsidP="00CF6973">
            <w:pPr>
              <w:pStyle w:val="ListParagraph"/>
              <w:numPr>
                <w:ilvl w:val="0"/>
                <w:numId w:val="41"/>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Off-by-one</w:t>
            </w:r>
          </w:p>
          <w:p w14:paraId="1B625ED5" w14:textId="77777777" w:rsidR="00401EE3" w:rsidRPr="001741A5" w:rsidRDefault="00401EE3" w:rsidP="00CF6973">
            <w:pPr>
              <w:pStyle w:val="ListParagraph"/>
              <w:numPr>
                <w:ilvl w:val="0"/>
                <w:numId w:val="41"/>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Bound checking functions</w:t>
            </w:r>
          </w:p>
          <w:p w14:paraId="27DCD664" w14:textId="77777777" w:rsidR="00401EE3" w:rsidRPr="001741A5" w:rsidRDefault="00401EE3" w:rsidP="00CF6973">
            <w:pPr>
              <w:pStyle w:val="ListParagraph"/>
              <w:numPr>
                <w:ilvl w:val="0"/>
                <w:numId w:val="41"/>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Regular expressions</w:t>
            </w:r>
          </w:p>
          <w:p w14:paraId="2B46278F" w14:textId="4BA4CCBF" w:rsidR="00401EE3" w:rsidRPr="001741A5" w:rsidRDefault="00401EE3" w:rsidP="00CF6973">
            <w:pPr>
              <w:pStyle w:val="ListParagraph"/>
              <w:numPr>
                <w:ilvl w:val="0"/>
                <w:numId w:val="41"/>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Raw pointers</w:t>
            </w:r>
          </w:p>
        </w:tc>
        <w:tc>
          <w:tcPr>
            <w:tcW w:w="900" w:type="dxa"/>
          </w:tcPr>
          <w:p w14:paraId="3D685CAF" w14:textId="5C10986B" w:rsidR="00401EE3" w:rsidRDefault="00401EE3" w:rsidP="00401EE3">
            <w:pPr>
              <w:rPr>
                <w:sz w:val="16"/>
                <w:szCs w:val="16"/>
                <w:lang w:val="en-US"/>
              </w:rPr>
            </w:pPr>
          </w:p>
        </w:tc>
        <w:tc>
          <w:tcPr>
            <w:tcW w:w="1890" w:type="dxa"/>
          </w:tcPr>
          <w:p w14:paraId="16F07543" w14:textId="77777777" w:rsidR="00401EE3" w:rsidRDefault="00401EE3" w:rsidP="00401EE3">
            <w:pPr>
              <w:rPr>
                <w:sz w:val="16"/>
                <w:szCs w:val="16"/>
                <w:lang w:val="en-US"/>
              </w:rPr>
            </w:pPr>
            <w:r>
              <w:rPr>
                <w:sz w:val="16"/>
                <w:szCs w:val="16"/>
                <w:lang w:val="en-US"/>
              </w:rPr>
              <w:t>Secure Coding</w:t>
            </w:r>
          </w:p>
          <w:p w14:paraId="2992281B" w14:textId="77777777" w:rsidR="00401EE3" w:rsidRDefault="00401EE3" w:rsidP="00401EE3">
            <w:pPr>
              <w:rPr>
                <w:sz w:val="16"/>
                <w:szCs w:val="16"/>
                <w:lang w:val="en-US"/>
              </w:rPr>
            </w:pPr>
            <w:r>
              <w:rPr>
                <w:sz w:val="16"/>
                <w:szCs w:val="16"/>
                <w:lang w:val="en-US"/>
              </w:rPr>
              <w:t>Security Validation</w:t>
            </w:r>
          </w:p>
          <w:p w14:paraId="50C4E233" w14:textId="77777777" w:rsidR="00401EE3" w:rsidRDefault="00401EE3" w:rsidP="00401EE3">
            <w:pPr>
              <w:rPr>
                <w:sz w:val="16"/>
                <w:szCs w:val="16"/>
                <w:lang w:val="en-US"/>
              </w:rPr>
            </w:pPr>
          </w:p>
          <w:p w14:paraId="67B88734" w14:textId="77777777" w:rsidR="00401EE3" w:rsidRPr="00BD0B6F" w:rsidRDefault="00401EE3" w:rsidP="00401EE3">
            <w:pPr>
              <w:rPr>
                <w:sz w:val="16"/>
                <w:szCs w:val="16"/>
                <w:lang w:val="en-US"/>
              </w:rPr>
            </w:pPr>
          </w:p>
        </w:tc>
      </w:tr>
      <w:tr w:rsidR="00401EE3" w:rsidRPr="00BD0B6F" w14:paraId="12ECB3AD" w14:textId="77777777" w:rsidTr="0039404E">
        <w:trPr>
          <w:cantSplit/>
        </w:trPr>
        <w:tc>
          <w:tcPr>
            <w:tcW w:w="437" w:type="dxa"/>
          </w:tcPr>
          <w:p w14:paraId="5C2BB110" w14:textId="7B87FDB6" w:rsidR="00401EE3" w:rsidRDefault="00401EE3" w:rsidP="00401EE3">
            <w:pPr>
              <w:rPr>
                <w:sz w:val="16"/>
                <w:szCs w:val="16"/>
                <w:lang w:val="en-US"/>
              </w:rPr>
            </w:pPr>
            <w:r>
              <w:rPr>
                <w:sz w:val="16"/>
                <w:szCs w:val="16"/>
                <w:lang w:val="en-US"/>
              </w:rPr>
              <w:t>42</w:t>
            </w:r>
          </w:p>
        </w:tc>
        <w:tc>
          <w:tcPr>
            <w:tcW w:w="6488" w:type="dxa"/>
          </w:tcPr>
          <w:p w14:paraId="45795552" w14:textId="6FF36061"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Which one of the following is the most common objective of memory corruption vulnerability exploit? (Select that all apply)</w:t>
            </w:r>
          </w:p>
          <w:p w14:paraId="66C55FB3" w14:textId="77777777" w:rsidR="00401EE3" w:rsidRPr="001741A5" w:rsidRDefault="00401EE3" w:rsidP="00401EE3">
            <w:pPr>
              <w:rPr>
                <w:rFonts w:asciiTheme="majorHAnsi" w:eastAsia="MS Mincho" w:hAnsiTheme="majorHAnsi" w:cstheme="majorHAnsi"/>
                <w:color w:val="000000"/>
                <w:sz w:val="16"/>
                <w:szCs w:val="16"/>
                <w:lang w:val="tg" w:bidi="fa"/>
              </w:rPr>
            </w:pPr>
          </w:p>
          <w:p w14:paraId="5ACB13C3" w14:textId="77777777" w:rsidR="00401EE3" w:rsidRPr="001741A5" w:rsidRDefault="00401EE3" w:rsidP="00CF6973">
            <w:pPr>
              <w:pStyle w:val="ListParagraph"/>
              <w:numPr>
                <w:ilvl w:val="0"/>
                <w:numId w:val="42"/>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Create logic errors</w:t>
            </w:r>
          </w:p>
          <w:p w14:paraId="3BC20C09" w14:textId="77777777" w:rsidR="00401EE3" w:rsidRPr="001741A5" w:rsidRDefault="00401EE3" w:rsidP="00CF6973">
            <w:pPr>
              <w:pStyle w:val="ListParagraph"/>
              <w:numPr>
                <w:ilvl w:val="0"/>
                <w:numId w:val="42"/>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Create arithmetic errors</w:t>
            </w:r>
          </w:p>
          <w:p w14:paraId="13348CF4" w14:textId="14693F1E" w:rsidR="00401EE3" w:rsidRPr="001741A5" w:rsidRDefault="00401EE3" w:rsidP="00CF6973">
            <w:pPr>
              <w:pStyle w:val="ListParagraph"/>
              <w:numPr>
                <w:ilvl w:val="0"/>
                <w:numId w:val="42"/>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Arbitrary code execution</w:t>
            </w:r>
          </w:p>
        </w:tc>
        <w:tc>
          <w:tcPr>
            <w:tcW w:w="900" w:type="dxa"/>
          </w:tcPr>
          <w:p w14:paraId="621033D2" w14:textId="1664E1B4" w:rsidR="00401EE3" w:rsidRDefault="00401EE3" w:rsidP="00401EE3">
            <w:pPr>
              <w:rPr>
                <w:sz w:val="16"/>
                <w:szCs w:val="16"/>
                <w:lang w:val="en-US"/>
              </w:rPr>
            </w:pPr>
          </w:p>
        </w:tc>
        <w:tc>
          <w:tcPr>
            <w:tcW w:w="1890" w:type="dxa"/>
          </w:tcPr>
          <w:p w14:paraId="163FD644" w14:textId="77777777" w:rsidR="00401EE3" w:rsidRDefault="00401EE3" w:rsidP="00401EE3">
            <w:pPr>
              <w:rPr>
                <w:sz w:val="16"/>
                <w:szCs w:val="16"/>
                <w:lang w:val="en-US"/>
              </w:rPr>
            </w:pPr>
            <w:r>
              <w:rPr>
                <w:sz w:val="16"/>
                <w:szCs w:val="16"/>
                <w:lang w:val="en-US"/>
              </w:rPr>
              <w:t>Secure Coding</w:t>
            </w:r>
          </w:p>
          <w:p w14:paraId="2A0BAD45" w14:textId="77777777" w:rsidR="00401EE3" w:rsidRDefault="00401EE3" w:rsidP="00401EE3">
            <w:pPr>
              <w:rPr>
                <w:sz w:val="16"/>
                <w:szCs w:val="16"/>
                <w:lang w:val="en-US"/>
              </w:rPr>
            </w:pPr>
            <w:r>
              <w:rPr>
                <w:sz w:val="16"/>
                <w:szCs w:val="16"/>
                <w:lang w:val="en-US"/>
              </w:rPr>
              <w:t>Threat Modeling</w:t>
            </w:r>
          </w:p>
          <w:p w14:paraId="1D02FD3F" w14:textId="77777777" w:rsidR="00401EE3" w:rsidRDefault="00401EE3" w:rsidP="00401EE3">
            <w:pPr>
              <w:rPr>
                <w:sz w:val="16"/>
                <w:szCs w:val="16"/>
                <w:lang w:val="en-US"/>
              </w:rPr>
            </w:pPr>
            <w:r>
              <w:rPr>
                <w:sz w:val="16"/>
                <w:szCs w:val="16"/>
                <w:lang w:val="en-US"/>
              </w:rPr>
              <w:t>Security Validation</w:t>
            </w:r>
          </w:p>
          <w:p w14:paraId="7B23B481" w14:textId="77777777" w:rsidR="00401EE3" w:rsidRDefault="00401EE3" w:rsidP="00401EE3">
            <w:pPr>
              <w:rPr>
                <w:sz w:val="16"/>
                <w:szCs w:val="16"/>
                <w:lang w:val="en-US"/>
              </w:rPr>
            </w:pPr>
          </w:p>
          <w:p w14:paraId="22A0EE8F" w14:textId="77777777" w:rsidR="00401EE3" w:rsidRPr="00BD0B6F" w:rsidRDefault="00401EE3" w:rsidP="00401EE3">
            <w:pPr>
              <w:rPr>
                <w:sz w:val="16"/>
                <w:szCs w:val="16"/>
                <w:lang w:val="en-US"/>
              </w:rPr>
            </w:pPr>
          </w:p>
        </w:tc>
      </w:tr>
      <w:tr w:rsidR="00401EE3" w:rsidRPr="00BD0B6F" w14:paraId="0CAC1C22" w14:textId="77777777" w:rsidTr="0039404E">
        <w:trPr>
          <w:cantSplit/>
        </w:trPr>
        <w:tc>
          <w:tcPr>
            <w:tcW w:w="437" w:type="dxa"/>
          </w:tcPr>
          <w:p w14:paraId="5946B8A4" w14:textId="198D8FE3" w:rsidR="00401EE3" w:rsidRDefault="00401EE3" w:rsidP="00401EE3">
            <w:pPr>
              <w:rPr>
                <w:sz w:val="16"/>
                <w:szCs w:val="16"/>
                <w:lang w:val="en-US"/>
              </w:rPr>
            </w:pPr>
            <w:r>
              <w:rPr>
                <w:sz w:val="16"/>
                <w:szCs w:val="16"/>
                <w:lang w:val="en-US"/>
              </w:rPr>
              <w:t>43</w:t>
            </w:r>
          </w:p>
        </w:tc>
        <w:tc>
          <w:tcPr>
            <w:tcW w:w="6488" w:type="dxa"/>
          </w:tcPr>
          <w:p w14:paraId="16ED4AB3" w14:textId="3CF5369C"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Which of the programming language features will you use to help mitigate issues with manual memory management? (Select that all apply)</w:t>
            </w:r>
          </w:p>
          <w:p w14:paraId="263CDDAF" w14:textId="77777777" w:rsidR="00401EE3" w:rsidRPr="001741A5" w:rsidRDefault="00401EE3" w:rsidP="00401EE3">
            <w:pPr>
              <w:rPr>
                <w:rFonts w:asciiTheme="majorHAnsi" w:eastAsia="MS Mincho" w:hAnsiTheme="majorHAnsi" w:cstheme="majorHAnsi"/>
                <w:color w:val="000000"/>
                <w:sz w:val="16"/>
                <w:szCs w:val="16"/>
                <w:lang w:val="tg" w:bidi="fa"/>
              </w:rPr>
            </w:pPr>
          </w:p>
          <w:p w14:paraId="28576B34" w14:textId="77777777" w:rsidR="00401EE3" w:rsidRPr="001741A5" w:rsidRDefault="00401EE3" w:rsidP="00CF6973">
            <w:pPr>
              <w:pStyle w:val="ListParagraph"/>
              <w:numPr>
                <w:ilvl w:val="0"/>
                <w:numId w:val="43"/>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Regular expressions</w:t>
            </w:r>
          </w:p>
          <w:p w14:paraId="3CB869E1" w14:textId="77777777" w:rsidR="00401EE3" w:rsidRPr="001741A5" w:rsidRDefault="00401EE3" w:rsidP="00CF6973">
            <w:pPr>
              <w:pStyle w:val="ListParagraph"/>
              <w:numPr>
                <w:ilvl w:val="0"/>
                <w:numId w:val="43"/>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Raw pointers</w:t>
            </w:r>
          </w:p>
          <w:p w14:paraId="09265C20" w14:textId="27801F1F" w:rsidR="00401EE3" w:rsidRPr="001741A5" w:rsidRDefault="00401EE3" w:rsidP="00CF6973">
            <w:pPr>
              <w:pStyle w:val="ListParagraph"/>
              <w:numPr>
                <w:ilvl w:val="0"/>
                <w:numId w:val="43"/>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Alternative to dangerous functions</w:t>
            </w:r>
          </w:p>
        </w:tc>
        <w:tc>
          <w:tcPr>
            <w:tcW w:w="900" w:type="dxa"/>
          </w:tcPr>
          <w:p w14:paraId="1FA8E45C" w14:textId="7EFE3CCA" w:rsidR="00401EE3" w:rsidRDefault="00401EE3" w:rsidP="00401EE3">
            <w:pPr>
              <w:rPr>
                <w:sz w:val="16"/>
                <w:szCs w:val="16"/>
                <w:lang w:val="en-US"/>
              </w:rPr>
            </w:pPr>
          </w:p>
        </w:tc>
        <w:tc>
          <w:tcPr>
            <w:tcW w:w="1890" w:type="dxa"/>
          </w:tcPr>
          <w:p w14:paraId="1E23F54D" w14:textId="77777777" w:rsidR="00401EE3" w:rsidRDefault="00401EE3" w:rsidP="00401EE3">
            <w:pPr>
              <w:rPr>
                <w:sz w:val="16"/>
                <w:szCs w:val="16"/>
                <w:lang w:val="en-US"/>
              </w:rPr>
            </w:pPr>
            <w:r>
              <w:rPr>
                <w:sz w:val="16"/>
                <w:szCs w:val="16"/>
                <w:lang w:val="en-US"/>
              </w:rPr>
              <w:t>Secure Coding</w:t>
            </w:r>
          </w:p>
          <w:p w14:paraId="5D7358D2" w14:textId="77777777" w:rsidR="00401EE3" w:rsidRDefault="00401EE3" w:rsidP="00401EE3">
            <w:pPr>
              <w:rPr>
                <w:sz w:val="16"/>
                <w:szCs w:val="16"/>
                <w:lang w:val="en-US"/>
              </w:rPr>
            </w:pPr>
          </w:p>
          <w:p w14:paraId="2D4D61C2" w14:textId="77777777" w:rsidR="00401EE3" w:rsidRPr="00BD0B6F" w:rsidRDefault="00401EE3" w:rsidP="00401EE3">
            <w:pPr>
              <w:rPr>
                <w:sz w:val="16"/>
                <w:szCs w:val="16"/>
                <w:lang w:val="en-US"/>
              </w:rPr>
            </w:pPr>
          </w:p>
        </w:tc>
      </w:tr>
      <w:tr w:rsidR="00401EE3" w:rsidRPr="00BD0B6F" w14:paraId="4701B667" w14:textId="77777777" w:rsidTr="0039404E">
        <w:trPr>
          <w:cantSplit/>
        </w:trPr>
        <w:tc>
          <w:tcPr>
            <w:tcW w:w="437" w:type="dxa"/>
          </w:tcPr>
          <w:p w14:paraId="3BD5058E" w14:textId="75CC366E" w:rsidR="00401EE3" w:rsidRDefault="00401EE3" w:rsidP="00401EE3">
            <w:pPr>
              <w:rPr>
                <w:sz w:val="16"/>
                <w:szCs w:val="16"/>
                <w:lang w:val="en-US"/>
              </w:rPr>
            </w:pPr>
            <w:r>
              <w:rPr>
                <w:sz w:val="16"/>
                <w:szCs w:val="16"/>
                <w:lang w:val="en-US"/>
              </w:rPr>
              <w:t>44</w:t>
            </w:r>
          </w:p>
        </w:tc>
        <w:tc>
          <w:tcPr>
            <w:tcW w:w="6488" w:type="dxa"/>
          </w:tcPr>
          <w:p w14:paraId="120A8BAA" w14:textId="08114258"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Memory leaks can cause the following? (Select that all apply)</w:t>
            </w:r>
          </w:p>
          <w:p w14:paraId="192ACD30" w14:textId="77777777" w:rsidR="00401EE3" w:rsidRPr="001741A5" w:rsidRDefault="00401EE3" w:rsidP="00401EE3">
            <w:pPr>
              <w:rPr>
                <w:rFonts w:asciiTheme="majorHAnsi" w:eastAsia="MS Mincho" w:hAnsiTheme="majorHAnsi" w:cstheme="majorHAnsi"/>
                <w:color w:val="000000"/>
                <w:sz w:val="16"/>
                <w:szCs w:val="16"/>
                <w:lang w:val="tg" w:bidi="fa"/>
              </w:rPr>
            </w:pPr>
          </w:p>
          <w:p w14:paraId="399CAAA9" w14:textId="77777777" w:rsidR="00401EE3" w:rsidRPr="001741A5" w:rsidRDefault="00401EE3" w:rsidP="00CF6973">
            <w:pPr>
              <w:pStyle w:val="ListParagraph"/>
              <w:numPr>
                <w:ilvl w:val="0"/>
                <w:numId w:val="44"/>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Denial of service when leaks occur repeatedly</w:t>
            </w:r>
          </w:p>
          <w:p w14:paraId="4A4BEE2F" w14:textId="77777777" w:rsidR="00401EE3" w:rsidRPr="001741A5" w:rsidRDefault="00401EE3" w:rsidP="00CF6973">
            <w:pPr>
              <w:pStyle w:val="ListParagraph"/>
              <w:numPr>
                <w:ilvl w:val="0"/>
                <w:numId w:val="44"/>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Off-by-one indexing errors</w:t>
            </w:r>
          </w:p>
          <w:p w14:paraId="7642EEFA" w14:textId="2C704DA2" w:rsidR="00401EE3" w:rsidRPr="001741A5" w:rsidRDefault="00401EE3" w:rsidP="00CF6973">
            <w:pPr>
              <w:pStyle w:val="ListParagraph"/>
              <w:numPr>
                <w:ilvl w:val="0"/>
                <w:numId w:val="44"/>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Functional errors</w:t>
            </w:r>
          </w:p>
        </w:tc>
        <w:tc>
          <w:tcPr>
            <w:tcW w:w="900" w:type="dxa"/>
          </w:tcPr>
          <w:p w14:paraId="00D6D739" w14:textId="7A6F18ED" w:rsidR="00401EE3" w:rsidRDefault="00401EE3" w:rsidP="00401EE3">
            <w:pPr>
              <w:rPr>
                <w:sz w:val="16"/>
                <w:szCs w:val="16"/>
                <w:lang w:val="en-US"/>
              </w:rPr>
            </w:pPr>
          </w:p>
        </w:tc>
        <w:tc>
          <w:tcPr>
            <w:tcW w:w="1890" w:type="dxa"/>
          </w:tcPr>
          <w:p w14:paraId="5DDCEF91" w14:textId="77777777" w:rsidR="00401EE3" w:rsidRDefault="00401EE3" w:rsidP="00401EE3">
            <w:pPr>
              <w:rPr>
                <w:sz w:val="16"/>
                <w:szCs w:val="16"/>
                <w:lang w:val="en-US"/>
              </w:rPr>
            </w:pPr>
            <w:r>
              <w:rPr>
                <w:sz w:val="16"/>
                <w:szCs w:val="16"/>
                <w:lang w:val="en-US"/>
              </w:rPr>
              <w:t>Secure Coding</w:t>
            </w:r>
          </w:p>
          <w:p w14:paraId="7FDF64F7" w14:textId="77777777" w:rsidR="00401EE3" w:rsidRDefault="00401EE3" w:rsidP="00401EE3">
            <w:pPr>
              <w:rPr>
                <w:sz w:val="16"/>
                <w:szCs w:val="16"/>
                <w:lang w:val="en-US"/>
              </w:rPr>
            </w:pPr>
            <w:r>
              <w:rPr>
                <w:sz w:val="16"/>
                <w:szCs w:val="16"/>
                <w:lang w:val="en-US"/>
              </w:rPr>
              <w:t>Threat Modeling</w:t>
            </w:r>
          </w:p>
          <w:p w14:paraId="38314906" w14:textId="77777777" w:rsidR="00401EE3" w:rsidRDefault="00401EE3" w:rsidP="00401EE3">
            <w:pPr>
              <w:rPr>
                <w:sz w:val="16"/>
                <w:szCs w:val="16"/>
                <w:lang w:val="en-US"/>
              </w:rPr>
            </w:pPr>
            <w:r>
              <w:rPr>
                <w:sz w:val="16"/>
                <w:szCs w:val="16"/>
                <w:lang w:val="en-US"/>
              </w:rPr>
              <w:t>Security Validation</w:t>
            </w:r>
          </w:p>
          <w:p w14:paraId="55CB373B" w14:textId="6058F66B" w:rsidR="00401EE3" w:rsidRDefault="00401EE3" w:rsidP="00401EE3">
            <w:pPr>
              <w:rPr>
                <w:sz w:val="16"/>
                <w:szCs w:val="16"/>
                <w:lang w:val="en-US"/>
              </w:rPr>
            </w:pPr>
          </w:p>
          <w:p w14:paraId="7012BA48" w14:textId="77777777" w:rsidR="00401EE3" w:rsidRDefault="00401EE3" w:rsidP="00401EE3">
            <w:pPr>
              <w:rPr>
                <w:sz w:val="16"/>
                <w:szCs w:val="16"/>
                <w:lang w:val="en-US"/>
              </w:rPr>
            </w:pPr>
          </w:p>
          <w:p w14:paraId="4D0B567C" w14:textId="77777777" w:rsidR="00401EE3" w:rsidRPr="00BD0B6F" w:rsidRDefault="00401EE3" w:rsidP="00401EE3">
            <w:pPr>
              <w:rPr>
                <w:sz w:val="16"/>
                <w:szCs w:val="16"/>
                <w:lang w:val="en-US"/>
              </w:rPr>
            </w:pPr>
          </w:p>
        </w:tc>
      </w:tr>
      <w:tr w:rsidR="00401EE3" w:rsidRPr="00BD0B6F" w14:paraId="2DA1BED4" w14:textId="77777777" w:rsidTr="0039404E">
        <w:trPr>
          <w:cantSplit/>
        </w:trPr>
        <w:tc>
          <w:tcPr>
            <w:tcW w:w="437" w:type="dxa"/>
          </w:tcPr>
          <w:p w14:paraId="4A1B09E5" w14:textId="156981C8" w:rsidR="00401EE3" w:rsidRDefault="00401EE3" w:rsidP="00401EE3">
            <w:pPr>
              <w:rPr>
                <w:sz w:val="16"/>
                <w:szCs w:val="16"/>
                <w:lang w:val="en-US"/>
              </w:rPr>
            </w:pPr>
            <w:r>
              <w:rPr>
                <w:sz w:val="16"/>
                <w:szCs w:val="16"/>
                <w:lang w:val="en-US"/>
              </w:rPr>
              <w:t>45</w:t>
            </w:r>
          </w:p>
        </w:tc>
        <w:tc>
          <w:tcPr>
            <w:tcW w:w="6488" w:type="dxa"/>
          </w:tcPr>
          <w:p w14:paraId="7FA261A0" w14:textId="12FB2E20" w:rsidR="00401EE3" w:rsidRPr="001741A5"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What is the vulnerability in the code below?</w:t>
            </w:r>
          </w:p>
          <w:p w14:paraId="492545F6" w14:textId="77777777" w:rsidR="00401EE3" w:rsidRPr="008E26D7" w:rsidRDefault="00401EE3" w:rsidP="00401EE3">
            <w:pPr>
              <w:rPr>
                <w:rFonts w:ascii="Intel Clear" w:hAnsi="Intel Clear" w:cs="Intel Clear"/>
                <w:sz w:val="20"/>
                <w:szCs w:val="20"/>
                <w:lang w:val="af" w:bidi="fa"/>
              </w:rPr>
            </w:pPr>
          </w:p>
          <w:p w14:paraId="13882353" w14:textId="77777777" w:rsidR="00401EE3" w:rsidRPr="001741A5" w:rsidRDefault="00401EE3" w:rsidP="00401EE3">
            <w:pPr>
              <w:ind w:left="720" w:hanging="641"/>
              <w:rPr>
                <w:rFonts w:ascii="Courier New" w:hAnsi="Courier New" w:cs="Courier New"/>
                <w:sz w:val="14"/>
                <w:szCs w:val="14"/>
                <w:lang w:val="af" w:bidi="fa"/>
              </w:rPr>
            </w:pPr>
            <w:r w:rsidRPr="001741A5">
              <w:rPr>
                <w:rFonts w:ascii="Courier New" w:hAnsi="Courier New" w:cs="Courier New"/>
                <w:sz w:val="14"/>
                <w:szCs w:val="14"/>
                <w:lang w:val="af" w:bidi="fa"/>
              </w:rPr>
              <w:t>bool is_file_accessible(const char *fname) {</w:t>
            </w:r>
          </w:p>
          <w:p w14:paraId="68BFE5B7" w14:textId="77777777" w:rsidR="00401EE3" w:rsidRPr="001741A5" w:rsidRDefault="00401EE3" w:rsidP="00401EE3">
            <w:pPr>
              <w:ind w:left="720" w:hanging="641"/>
              <w:rPr>
                <w:rFonts w:ascii="Courier New" w:hAnsi="Courier New" w:cs="Courier New"/>
                <w:sz w:val="14"/>
                <w:szCs w:val="14"/>
                <w:lang w:val="af" w:bidi="fa"/>
              </w:rPr>
            </w:pPr>
            <w:r w:rsidRPr="001741A5">
              <w:rPr>
                <w:rFonts w:ascii="Courier New" w:hAnsi="Courier New" w:cs="Courier New"/>
                <w:sz w:val="14"/>
                <w:szCs w:val="14"/>
                <w:lang w:val="af" w:bidi="fa"/>
              </w:rPr>
              <w:tab/>
              <w:t>return (strncmp(“/tmp/”, fname, strlen(“/tmp/”)) == 0);</w:t>
            </w:r>
          </w:p>
          <w:p w14:paraId="24DC9106" w14:textId="77777777" w:rsidR="00401EE3" w:rsidRPr="001741A5" w:rsidRDefault="00401EE3" w:rsidP="00401EE3">
            <w:pPr>
              <w:ind w:left="720" w:hanging="641"/>
              <w:rPr>
                <w:rFonts w:ascii="Courier New" w:hAnsi="Courier New" w:cs="Courier New"/>
                <w:sz w:val="14"/>
                <w:szCs w:val="14"/>
                <w:lang w:val="af" w:bidi="fa"/>
              </w:rPr>
            </w:pPr>
            <w:r w:rsidRPr="001741A5">
              <w:rPr>
                <w:rFonts w:ascii="Courier New" w:hAnsi="Courier New" w:cs="Courier New"/>
                <w:sz w:val="14"/>
                <w:szCs w:val="14"/>
                <w:lang w:val="af" w:bidi="fa"/>
              </w:rPr>
              <w:t>}</w:t>
            </w:r>
          </w:p>
          <w:p w14:paraId="3CB44A1A" w14:textId="77777777" w:rsidR="00401EE3" w:rsidRPr="008E26D7" w:rsidRDefault="00401EE3" w:rsidP="00401EE3">
            <w:pPr>
              <w:rPr>
                <w:rFonts w:ascii="Intel Clear" w:hAnsi="Intel Clear" w:cs="Intel Clear"/>
                <w:sz w:val="20"/>
                <w:szCs w:val="20"/>
                <w:lang w:val="af" w:bidi="fa"/>
              </w:rPr>
            </w:pPr>
          </w:p>
          <w:p w14:paraId="6B8BA6C0" w14:textId="77777777" w:rsidR="00401EE3" w:rsidRPr="001741A5" w:rsidRDefault="00401EE3" w:rsidP="00CF6973">
            <w:pPr>
              <w:pStyle w:val="ListParagraph"/>
              <w:numPr>
                <w:ilvl w:val="0"/>
                <w:numId w:val="46"/>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Buffer overflow</w:t>
            </w:r>
          </w:p>
          <w:p w14:paraId="678915C0" w14:textId="77777777" w:rsidR="00401EE3" w:rsidRPr="001741A5" w:rsidRDefault="00401EE3" w:rsidP="00CF6973">
            <w:pPr>
              <w:pStyle w:val="ListParagraph"/>
              <w:numPr>
                <w:ilvl w:val="0"/>
                <w:numId w:val="46"/>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Out-of-bounds read</w:t>
            </w:r>
          </w:p>
          <w:p w14:paraId="11144649" w14:textId="35F9BB05" w:rsidR="00401EE3" w:rsidRPr="001741A5" w:rsidRDefault="00401EE3" w:rsidP="00CF6973">
            <w:pPr>
              <w:pStyle w:val="ListParagraph"/>
              <w:numPr>
                <w:ilvl w:val="0"/>
                <w:numId w:val="46"/>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Path traversal</w:t>
            </w:r>
          </w:p>
          <w:p w14:paraId="0A5760C0" w14:textId="05278A3E" w:rsidR="00401EE3" w:rsidRPr="001741A5" w:rsidRDefault="00401EE3" w:rsidP="00CF6973">
            <w:pPr>
              <w:pStyle w:val="ListParagraph"/>
              <w:numPr>
                <w:ilvl w:val="0"/>
                <w:numId w:val="46"/>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Integer overflow</w:t>
            </w:r>
          </w:p>
        </w:tc>
        <w:tc>
          <w:tcPr>
            <w:tcW w:w="900" w:type="dxa"/>
          </w:tcPr>
          <w:p w14:paraId="552765F6" w14:textId="131C2C91" w:rsidR="00401EE3" w:rsidRDefault="00401EE3" w:rsidP="00401EE3">
            <w:pPr>
              <w:rPr>
                <w:sz w:val="16"/>
                <w:szCs w:val="16"/>
                <w:lang w:val="en-US"/>
              </w:rPr>
            </w:pPr>
          </w:p>
        </w:tc>
        <w:tc>
          <w:tcPr>
            <w:tcW w:w="1890" w:type="dxa"/>
          </w:tcPr>
          <w:p w14:paraId="3960F3DD" w14:textId="77777777" w:rsidR="00401EE3" w:rsidRDefault="00401EE3" w:rsidP="00401EE3">
            <w:pPr>
              <w:rPr>
                <w:sz w:val="16"/>
                <w:szCs w:val="16"/>
                <w:lang w:val="en-US"/>
              </w:rPr>
            </w:pPr>
            <w:r>
              <w:rPr>
                <w:sz w:val="16"/>
                <w:szCs w:val="16"/>
                <w:lang w:val="en-US"/>
              </w:rPr>
              <w:t>Secure Coding</w:t>
            </w:r>
          </w:p>
          <w:p w14:paraId="38AD9C3B" w14:textId="77777777" w:rsidR="00401EE3" w:rsidRDefault="00401EE3" w:rsidP="00401EE3">
            <w:pPr>
              <w:rPr>
                <w:sz w:val="16"/>
                <w:szCs w:val="16"/>
                <w:lang w:val="en-US"/>
              </w:rPr>
            </w:pPr>
            <w:r>
              <w:rPr>
                <w:sz w:val="16"/>
                <w:szCs w:val="16"/>
                <w:lang w:val="en-US"/>
              </w:rPr>
              <w:t>Security Validation</w:t>
            </w:r>
          </w:p>
          <w:p w14:paraId="3BD3CB6E" w14:textId="77777777" w:rsidR="00401EE3" w:rsidRDefault="00401EE3" w:rsidP="00401EE3">
            <w:pPr>
              <w:rPr>
                <w:sz w:val="16"/>
                <w:szCs w:val="16"/>
                <w:lang w:val="en-US"/>
              </w:rPr>
            </w:pPr>
          </w:p>
          <w:p w14:paraId="637F81C1" w14:textId="77777777" w:rsidR="00401EE3" w:rsidRPr="00BD0B6F" w:rsidRDefault="00401EE3" w:rsidP="00401EE3">
            <w:pPr>
              <w:rPr>
                <w:sz w:val="16"/>
                <w:szCs w:val="16"/>
                <w:lang w:val="en-US"/>
              </w:rPr>
            </w:pPr>
          </w:p>
        </w:tc>
      </w:tr>
      <w:tr w:rsidR="00401EE3" w:rsidRPr="00BD0B6F" w14:paraId="745F66A3" w14:textId="77777777" w:rsidTr="0039404E">
        <w:trPr>
          <w:cantSplit/>
        </w:trPr>
        <w:tc>
          <w:tcPr>
            <w:tcW w:w="437" w:type="dxa"/>
          </w:tcPr>
          <w:p w14:paraId="1A431ED2" w14:textId="6C6091E4" w:rsidR="00401EE3" w:rsidRDefault="00401EE3" w:rsidP="00401EE3">
            <w:pPr>
              <w:rPr>
                <w:sz w:val="16"/>
                <w:szCs w:val="16"/>
                <w:lang w:val="en-US"/>
              </w:rPr>
            </w:pPr>
            <w:r>
              <w:rPr>
                <w:sz w:val="16"/>
                <w:szCs w:val="16"/>
                <w:lang w:val="en-US"/>
              </w:rPr>
              <w:t>46</w:t>
            </w:r>
          </w:p>
        </w:tc>
        <w:tc>
          <w:tcPr>
            <w:tcW w:w="6488" w:type="dxa"/>
          </w:tcPr>
          <w:p w14:paraId="6D0AF217" w14:textId="07CF37D6"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What is the vulnerability in the code below?</w:t>
            </w:r>
          </w:p>
          <w:p w14:paraId="339DB6A1" w14:textId="77777777" w:rsidR="00401EE3" w:rsidRPr="001741A5" w:rsidRDefault="00401EE3" w:rsidP="00401EE3">
            <w:pPr>
              <w:rPr>
                <w:rFonts w:asciiTheme="majorHAnsi" w:eastAsia="MS Mincho" w:hAnsiTheme="majorHAnsi" w:cstheme="majorHAnsi"/>
                <w:color w:val="000000"/>
                <w:sz w:val="16"/>
                <w:szCs w:val="16"/>
                <w:lang w:val="tg" w:bidi="fa"/>
              </w:rPr>
            </w:pPr>
          </w:p>
          <w:p w14:paraId="57F64148" w14:textId="77777777" w:rsidR="00401EE3" w:rsidRPr="001741A5" w:rsidRDefault="00401EE3" w:rsidP="00401EE3">
            <w:pPr>
              <w:ind w:left="720" w:hanging="641"/>
              <w:rPr>
                <w:rFonts w:ascii="Courier New" w:hAnsi="Courier New" w:cs="Courier New"/>
                <w:sz w:val="14"/>
                <w:szCs w:val="14"/>
                <w:lang w:val="af" w:bidi="fa"/>
              </w:rPr>
            </w:pPr>
            <w:r w:rsidRPr="001741A5">
              <w:rPr>
                <w:rFonts w:ascii="Courier New" w:hAnsi="Courier New" w:cs="Courier New"/>
                <w:sz w:val="14"/>
                <w:szCs w:val="14"/>
                <w:lang w:val="af" w:bidi="fa"/>
              </w:rPr>
              <w:t>def print_message(msg):</w:t>
            </w:r>
          </w:p>
          <w:p w14:paraId="1D335AC6" w14:textId="77777777" w:rsidR="00401EE3" w:rsidRPr="001741A5" w:rsidRDefault="00401EE3" w:rsidP="00401EE3">
            <w:pPr>
              <w:ind w:left="720" w:hanging="641"/>
              <w:rPr>
                <w:rFonts w:ascii="Courier New" w:hAnsi="Courier New" w:cs="Courier New"/>
                <w:sz w:val="14"/>
                <w:szCs w:val="14"/>
                <w:lang w:val="af" w:bidi="fa"/>
              </w:rPr>
            </w:pPr>
            <w:r w:rsidRPr="001741A5">
              <w:rPr>
                <w:rFonts w:ascii="Courier New" w:hAnsi="Courier New" w:cs="Courier New"/>
                <w:sz w:val="14"/>
                <w:szCs w:val="14"/>
                <w:lang w:val="af" w:bidi="fa"/>
              </w:rPr>
              <w:tab/>
              <w:t xml:space="preserve">os.system(‘echo {}’.format(msg)) </w:t>
            </w:r>
          </w:p>
          <w:p w14:paraId="562E1BD2" w14:textId="77777777" w:rsidR="00401EE3" w:rsidRPr="00205FFF" w:rsidRDefault="00401EE3" w:rsidP="00401EE3">
            <w:pPr>
              <w:rPr>
                <w:rFonts w:ascii="Intel Clear" w:hAnsi="Intel Clear" w:cs="Intel Clear"/>
                <w:sz w:val="20"/>
                <w:szCs w:val="20"/>
                <w:lang w:val="af" w:bidi="fa"/>
              </w:rPr>
            </w:pPr>
          </w:p>
          <w:p w14:paraId="41EE227A" w14:textId="77777777" w:rsidR="00401EE3" w:rsidRPr="001741A5" w:rsidRDefault="00401EE3" w:rsidP="00CF6973">
            <w:pPr>
              <w:pStyle w:val="ListParagraph"/>
              <w:numPr>
                <w:ilvl w:val="0"/>
                <w:numId w:val="47"/>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Command injection</w:t>
            </w:r>
          </w:p>
          <w:p w14:paraId="66E9B4D3" w14:textId="13E3005C" w:rsidR="00401EE3" w:rsidRPr="001741A5" w:rsidRDefault="00401EE3" w:rsidP="00CF6973">
            <w:pPr>
              <w:pStyle w:val="ListParagraph"/>
              <w:numPr>
                <w:ilvl w:val="0"/>
                <w:numId w:val="47"/>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Heap corruptio</w:t>
            </w:r>
            <w:r>
              <w:rPr>
                <w:rFonts w:asciiTheme="majorHAnsi" w:hAnsiTheme="majorHAnsi" w:cstheme="majorHAnsi"/>
                <w:color w:val="000000"/>
                <w:sz w:val="16"/>
                <w:szCs w:val="16"/>
                <w:lang w:bidi="fa"/>
              </w:rPr>
              <w:t>n</w:t>
            </w:r>
          </w:p>
          <w:p w14:paraId="1C020CAC" w14:textId="26F868A1" w:rsidR="00401EE3" w:rsidRPr="001741A5" w:rsidRDefault="00401EE3" w:rsidP="00CF6973">
            <w:pPr>
              <w:pStyle w:val="ListParagraph"/>
              <w:numPr>
                <w:ilvl w:val="0"/>
                <w:numId w:val="47"/>
              </w:numPr>
              <w:rPr>
                <w:rFonts w:asciiTheme="majorHAnsi" w:hAnsiTheme="majorHAnsi" w:cstheme="majorHAnsi"/>
                <w:color w:val="000000"/>
                <w:sz w:val="16"/>
                <w:szCs w:val="16"/>
                <w:lang w:val="tg" w:bidi="fa"/>
              </w:rPr>
            </w:pPr>
            <w:r>
              <w:rPr>
                <w:rFonts w:asciiTheme="majorHAnsi" w:hAnsiTheme="majorHAnsi" w:cstheme="majorHAnsi"/>
                <w:color w:val="000000"/>
                <w:sz w:val="16"/>
                <w:szCs w:val="16"/>
                <w:lang w:bidi="fa"/>
              </w:rPr>
              <w:t>Indexing error</w:t>
            </w:r>
          </w:p>
        </w:tc>
        <w:tc>
          <w:tcPr>
            <w:tcW w:w="900" w:type="dxa"/>
          </w:tcPr>
          <w:p w14:paraId="15ACE6AC" w14:textId="3AE682E1" w:rsidR="00401EE3" w:rsidRDefault="00401EE3" w:rsidP="00401EE3">
            <w:pPr>
              <w:rPr>
                <w:sz w:val="16"/>
                <w:szCs w:val="16"/>
                <w:lang w:val="en-US"/>
              </w:rPr>
            </w:pPr>
          </w:p>
        </w:tc>
        <w:tc>
          <w:tcPr>
            <w:tcW w:w="1890" w:type="dxa"/>
          </w:tcPr>
          <w:p w14:paraId="465AC723" w14:textId="77777777" w:rsidR="00401EE3" w:rsidRDefault="00401EE3" w:rsidP="00401EE3">
            <w:pPr>
              <w:rPr>
                <w:sz w:val="16"/>
                <w:szCs w:val="16"/>
                <w:lang w:val="en-US"/>
              </w:rPr>
            </w:pPr>
            <w:r>
              <w:rPr>
                <w:sz w:val="16"/>
                <w:szCs w:val="16"/>
                <w:lang w:val="en-US"/>
              </w:rPr>
              <w:t>Secure Coding</w:t>
            </w:r>
          </w:p>
          <w:p w14:paraId="58F22D3A" w14:textId="77777777" w:rsidR="00401EE3" w:rsidRDefault="00401EE3" w:rsidP="00401EE3">
            <w:pPr>
              <w:rPr>
                <w:sz w:val="16"/>
                <w:szCs w:val="16"/>
                <w:lang w:val="en-US"/>
              </w:rPr>
            </w:pPr>
            <w:r>
              <w:rPr>
                <w:sz w:val="16"/>
                <w:szCs w:val="16"/>
                <w:lang w:val="en-US"/>
              </w:rPr>
              <w:t>Security Validation</w:t>
            </w:r>
          </w:p>
          <w:p w14:paraId="5927EFF4" w14:textId="77777777" w:rsidR="00401EE3" w:rsidRDefault="00401EE3" w:rsidP="00401EE3">
            <w:pPr>
              <w:rPr>
                <w:sz w:val="16"/>
                <w:szCs w:val="16"/>
                <w:lang w:val="en-US"/>
              </w:rPr>
            </w:pPr>
          </w:p>
          <w:p w14:paraId="251A1334" w14:textId="77777777" w:rsidR="00401EE3" w:rsidRPr="00BD0B6F" w:rsidRDefault="00401EE3" w:rsidP="00401EE3">
            <w:pPr>
              <w:rPr>
                <w:sz w:val="16"/>
                <w:szCs w:val="16"/>
                <w:lang w:val="en-US"/>
              </w:rPr>
            </w:pPr>
          </w:p>
        </w:tc>
      </w:tr>
      <w:tr w:rsidR="00401EE3" w:rsidRPr="00BD0B6F" w14:paraId="438260A7" w14:textId="77777777" w:rsidTr="0039404E">
        <w:trPr>
          <w:cantSplit/>
        </w:trPr>
        <w:tc>
          <w:tcPr>
            <w:tcW w:w="437" w:type="dxa"/>
          </w:tcPr>
          <w:p w14:paraId="5E14DF1F" w14:textId="78911635" w:rsidR="00401EE3" w:rsidRDefault="00401EE3" w:rsidP="00401EE3">
            <w:pPr>
              <w:rPr>
                <w:sz w:val="16"/>
                <w:szCs w:val="16"/>
                <w:lang w:val="en-US"/>
              </w:rPr>
            </w:pPr>
            <w:r>
              <w:rPr>
                <w:sz w:val="16"/>
                <w:szCs w:val="16"/>
                <w:lang w:val="en-US"/>
              </w:rPr>
              <w:t>47</w:t>
            </w:r>
          </w:p>
        </w:tc>
        <w:tc>
          <w:tcPr>
            <w:tcW w:w="6488" w:type="dxa"/>
          </w:tcPr>
          <w:p w14:paraId="3A5CDEE2" w14:textId="1A0E6C27" w:rsidR="00401EE3" w:rsidRDefault="00401EE3" w:rsidP="00401EE3">
            <w:pPr>
              <w:rPr>
                <w:rFonts w:asciiTheme="majorHAnsi" w:eastAsia="MS Mincho" w:hAnsiTheme="majorHAnsi" w:cstheme="majorHAnsi"/>
                <w:color w:val="000000"/>
                <w:sz w:val="16"/>
                <w:szCs w:val="16"/>
                <w:lang w:val="tg" w:bidi="fa"/>
              </w:rPr>
            </w:pPr>
            <w:r w:rsidRPr="001741A5">
              <w:rPr>
                <w:rFonts w:asciiTheme="majorHAnsi" w:eastAsia="MS Mincho" w:hAnsiTheme="majorHAnsi" w:cstheme="majorHAnsi"/>
                <w:color w:val="000000"/>
                <w:sz w:val="16"/>
                <w:szCs w:val="16"/>
                <w:lang w:val="tg" w:bidi="fa"/>
              </w:rPr>
              <w:t>Which method of handling input from files is considered secure? (Select that all apply)</w:t>
            </w:r>
          </w:p>
          <w:p w14:paraId="3657D31C" w14:textId="77777777" w:rsidR="00401EE3" w:rsidRPr="001741A5" w:rsidRDefault="00401EE3" w:rsidP="00401EE3">
            <w:pPr>
              <w:rPr>
                <w:rFonts w:asciiTheme="majorHAnsi" w:eastAsia="MS Mincho" w:hAnsiTheme="majorHAnsi" w:cstheme="majorHAnsi"/>
                <w:color w:val="000000"/>
                <w:sz w:val="16"/>
                <w:szCs w:val="16"/>
                <w:lang w:val="tg" w:bidi="fa"/>
              </w:rPr>
            </w:pPr>
          </w:p>
          <w:p w14:paraId="17DF57CD" w14:textId="77777777" w:rsidR="00401EE3" w:rsidRPr="001741A5" w:rsidRDefault="00401EE3" w:rsidP="00CF6973">
            <w:pPr>
              <w:pStyle w:val="ListParagraph"/>
              <w:numPr>
                <w:ilvl w:val="0"/>
                <w:numId w:val="45"/>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Read the file into memory and validate it. When data is needed, read it again</w:t>
            </w:r>
          </w:p>
          <w:p w14:paraId="6E3802D3" w14:textId="77777777" w:rsidR="00401EE3" w:rsidRPr="001741A5" w:rsidRDefault="00401EE3" w:rsidP="00CF6973">
            <w:pPr>
              <w:pStyle w:val="ListParagraph"/>
              <w:numPr>
                <w:ilvl w:val="0"/>
                <w:numId w:val="45"/>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Read the file into memory and validate it. When data is needed, use the validated copy</w:t>
            </w:r>
          </w:p>
          <w:p w14:paraId="61C085FF" w14:textId="3B9CC32A" w:rsidR="00401EE3" w:rsidRPr="001741A5" w:rsidRDefault="00401EE3" w:rsidP="00CF6973">
            <w:pPr>
              <w:pStyle w:val="ListParagraph"/>
              <w:numPr>
                <w:ilvl w:val="0"/>
                <w:numId w:val="45"/>
              </w:numPr>
              <w:rPr>
                <w:rFonts w:asciiTheme="majorHAnsi" w:hAnsiTheme="majorHAnsi" w:cstheme="majorHAnsi"/>
                <w:color w:val="000000"/>
                <w:sz w:val="16"/>
                <w:szCs w:val="16"/>
                <w:lang w:val="tg" w:bidi="fa"/>
              </w:rPr>
            </w:pPr>
            <w:r w:rsidRPr="001741A5">
              <w:rPr>
                <w:rFonts w:asciiTheme="majorHAnsi" w:hAnsiTheme="majorHAnsi" w:cstheme="majorHAnsi"/>
                <w:color w:val="000000"/>
                <w:sz w:val="16"/>
                <w:szCs w:val="16"/>
                <w:lang w:val="tg" w:bidi="fa"/>
              </w:rPr>
              <w:t>Lock the file for writing and validate its contents. When data is needed, read it from the locked file</w:t>
            </w:r>
          </w:p>
        </w:tc>
        <w:tc>
          <w:tcPr>
            <w:tcW w:w="900" w:type="dxa"/>
          </w:tcPr>
          <w:p w14:paraId="31E16A65" w14:textId="3837C12A" w:rsidR="00401EE3" w:rsidRDefault="00401EE3" w:rsidP="00401EE3">
            <w:pPr>
              <w:rPr>
                <w:sz w:val="16"/>
                <w:szCs w:val="16"/>
                <w:lang w:val="en-US"/>
              </w:rPr>
            </w:pPr>
          </w:p>
        </w:tc>
        <w:tc>
          <w:tcPr>
            <w:tcW w:w="1890" w:type="dxa"/>
          </w:tcPr>
          <w:p w14:paraId="57F0D1EA" w14:textId="77777777" w:rsidR="00401EE3" w:rsidRDefault="00401EE3" w:rsidP="00401EE3">
            <w:pPr>
              <w:rPr>
                <w:sz w:val="16"/>
                <w:szCs w:val="16"/>
                <w:lang w:val="en-US"/>
              </w:rPr>
            </w:pPr>
            <w:r>
              <w:rPr>
                <w:sz w:val="16"/>
                <w:szCs w:val="16"/>
                <w:lang w:val="en-US"/>
              </w:rPr>
              <w:t>Secure Coding</w:t>
            </w:r>
          </w:p>
          <w:p w14:paraId="5D761438" w14:textId="77777777" w:rsidR="00401EE3" w:rsidRDefault="00401EE3" w:rsidP="00401EE3">
            <w:pPr>
              <w:rPr>
                <w:sz w:val="16"/>
                <w:szCs w:val="16"/>
                <w:lang w:val="en-US"/>
              </w:rPr>
            </w:pPr>
            <w:r>
              <w:rPr>
                <w:sz w:val="16"/>
                <w:szCs w:val="16"/>
                <w:lang w:val="en-US"/>
              </w:rPr>
              <w:t>Security Validation</w:t>
            </w:r>
          </w:p>
          <w:p w14:paraId="14E06695" w14:textId="77777777" w:rsidR="00401EE3" w:rsidRDefault="00401EE3" w:rsidP="00401EE3">
            <w:pPr>
              <w:rPr>
                <w:sz w:val="16"/>
                <w:szCs w:val="16"/>
                <w:lang w:val="en-US"/>
              </w:rPr>
            </w:pPr>
          </w:p>
          <w:p w14:paraId="2FBB679B" w14:textId="77777777" w:rsidR="00401EE3" w:rsidRPr="00BD0B6F" w:rsidRDefault="00401EE3" w:rsidP="00401EE3">
            <w:pPr>
              <w:rPr>
                <w:sz w:val="16"/>
                <w:szCs w:val="16"/>
                <w:lang w:val="en-US"/>
              </w:rPr>
            </w:pPr>
          </w:p>
        </w:tc>
      </w:tr>
      <w:tr w:rsidR="00CF6973" w:rsidRPr="00BD0B6F" w14:paraId="0AF06005" w14:textId="77777777" w:rsidTr="0039404E">
        <w:trPr>
          <w:cantSplit/>
        </w:trPr>
        <w:tc>
          <w:tcPr>
            <w:tcW w:w="437" w:type="dxa"/>
          </w:tcPr>
          <w:p w14:paraId="60E3BC23" w14:textId="1A15C807" w:rsidR="00CF6973" w:rsidRDefault="00CF6973" w:rsidP="00401EE3">
            <w:pPr>
              <w:rPr>
                <w:sz w:val="16"/>
                <w:szCs w:val="16"/>
                <w:lang w:val="en-US"/>
              </w:rPr>
            </w:pPr>
            <w:r>
              <w:rPr>
                <w:sz w:val="16"/>
                <w:szCs w:val="16"/>
                <w:lang w:val="en-US"/>
              </w:rPr>
              <w:t>48</w:t>
            </w:r>
          </w:p>
        </w:tc>
        <w:tc>
          <w:tcPr>
            <w:tcW w:w="6488" w:type="dxa"/>
          </w:tcPr>
          <w:p w14:paraId="7E738540" w14:textId="156A59E7" w:rsidR="00CF6973" w:rsidRDefault="00CF6973" w:rsidP="00401EE3">
            <w:pPr>
              <w:rPr>
                <w:rFonts w:asciiTheme="majorHAnsi" w:eastAsia="MS Mincho" w:hAnsiTheme="majorHAnsi" w:cstheme="majorHAnsi"/>
                <w:color w:val="000000"/>
                <w:sz w:val="16"/>
                <w:szCs w:val="16"/>
                <w:lang w:val="tg" w:bidi="fa"/>
              </w:rPr>
            </w:pPr>
            <w:r>
              <w:rPr>
                <w:rFonts w:asciiTheme="majorHAnsi" w:eastAsia="MS Mincho" w:hAnsiTheme="majorHAnsi" w:cstheme="majorHAnsi"/>
                <w:color w:val="000000"/>
                <w:sz w:val="16"/>
                <w:szCs w:val="16"/>
                <w:lang w:val="en-US" w:bidi="fa"/>
              </w:rPr>
              <w:t xml:space="preserve">What tool can help you identify missing or incorrectly configured compiler/linker security flags? </w:t>
            </w:r>
            <w:r w:rsidRPr="001741A5">
              <w:rPr>
                <w:rFonts w:asciiTheme="majorHAnsi" w:eastAsia="MS Mincho" w:hAnsiTheme="majorHAnsi" w:cstheme="majorHAnsi"/>
                <w:color w:val="000000"/>
                <w:sz w:val="16"/>
                <w:szCs w:val="16"/>
                <w:lang w:val="tg" w:bidi="fa"/>
              </w:rPr>
              <w:t>(Select that all apply)</w:t>
            </w:r>
          </w:p>
          <w:p w14:paraId="2C07BBF9" w14:textId="3FC31D1E" w:rsidR="00CF6973" w:rsidRDefault="00CF6973" w:rsidP="00401EE3">
            <w:pPr>
              <w:rPr>
                <w:rFonts w:asciiTheme="majorHAnsi" w:eastAsia="MS Mincho" w:hAnsiTheme="majorHAnsi" w:cstheme="majorHAnsi"/>
                <w:color w:val="000000"/>
                <w:sz w:val="16"/>
                <w:szCs w:val="16"/>
                <w:lang w:val="tg" w:bidi="fa"/>
              </w:rPr>
            </w:pPr>
          </w:p>
          <w:p w14:paraId="436B9DF8" w14:textId="46331497" w:rsidR="00CF6973" w:rsidRPr="001741A5" w:rsidRDefault="00CF6973" w:rsidP="00CF6973">
            <w:pPr>
              <w:pStyle w:val="ListParagraph"/>
              <w:numPr>
                <w:ilvl w:val="0"/>
                <w:numId w:val="48"/>
              </w:numPr>
              <w:rPr>
                <w:rFonts w:asciiTheme="majorHAnsi" w:hAnsiTheme="majorHAnsi" w:cstheme="majorHAnsi"/>
                <w:color w:val="000000"/>
                <w:sz w:val="16"/>
                <w:szCs w:val="16"/>
                <w:lang w:val="tg" w:bidi="fa"/>
              </w:rPr>
            </w:pPr>
            <w:r>
              <w:rPr>
                <w:rFonts w:asciiTheme="majorHAnsi" w:hAnsiTheme="majorHAnsi" w:cstheme="majorHAnsi"/>
                <w:color w:val="000000"/>
                <w:sz w:val="16"/>
                <w:szCs w:val="16"/>
                <w:lang w:bidi="fa"/>
              </w:rPr>
              <w:t>Klocwork</w:t>
            </w:r>
          </w:p>
          <w:p w14:paraId="1298146E" w14:textId="62A500CA" w:rsidR="00CF6973" w:rsidRPr="00CF6973" w:rsidRDefault="00CF6973" w:rsidP="00CF6973">
            <w:pPr>
              <w:pStyle w:val="ListParagraph"/>
              <w:numPr>
                <w:ilvl w:val="0"/>
                <w:numId w:val="48"/>
              </w:numPr>
              <w:rPr>
                <w:rFonts w:asciiTheme="majorHAnsi" w:hAnsiTheme="majorHAnsi" w:cstheme="majorHAnsi"/>
                <w:color w:val="000000"/>
                <w:sz w:val="16"/>
                <w:szCs w:val="16"/>
                <w:lang w:val="tg" w:bidi="fa"/>
              </w:rPr>
            </w:pPr>
            <w:proofErr w:type="spellStart"/>
            <w:r>
              <w:rPr>
                <w:rFonts w:asciiTheme="majorHAnsi" w:hAnsiTheme="majorHAnsi" w:cstheme="majorHAnsi"/>
                <w:color w:val="000000"/>
                <w:sz w:val="16"/>
                <w:szCs w:val="16"/>
                <w:lang w:bidi="fa"/>
              </w:rPr>
              <w:t>Checksec</w:t>
            </w:r>
            <w:proofErr w:type="spellEnd"/>
          </w:p>
          <w:p w14:paraId="6316C5B0" w14:textId="662F08E7" w:rsidR="00CF6973" w:rsidRPr="00CF6973" w:rsidRDefault="00CF6973" w:rsidP="00CF6973">
            <w:pPr>
              <w:pStyle w:val="ListParagraph"/>
              <w:numPr>
                <w:ilvl w:val="0"/>
                <w:numId w:val="48"/>
              </w:numPr>
              <w:rPr>
                <w:rFonts w:asciiTheme="majorHAnsi" w:hAnsiTheme="majorHAnsi" w:cstheme="majorHAnsi"/>
                <w:color w:val="000000"/>
                <w:sz w:val="16"/>
                <w:szCs w:val="16"/>
                <w:lang w:val="tg" w:bidi="fa"/>
              </w:rPr>
            </w:pPr>
            <w:r>
              <w:rPr>
                <w:rFonts w:asciiTheme="majorHAnsi" w:hAnsiTheme="majorHAnsi" w:cstheme="majorHAnsi"/>
                <w:color w:val="000000"/>
                <w:sz w:val="16"/>
                <w:szCs w:val="16"/>
                <w:lang w:bidi="fa"/>
              </w:rPr>
              <w:t>Black Duck</w:t>
            </w:r>
          </w:p>
          <w:p w14:paraId="1BB57B56" w14:textId="30DE8AB5" w:rsidR="00CF6973" w:rsidRPr="00CF6973" w:rsidRDefault="00CF6973" w:rsidP="00CF6973">
            <w:pPr>
              <w:pStyle w:val="ListParagraph"/>
              <w:numPr>
                <w:ilvl w:val="0"/>
                <w:numId w:val="48"/>
              </w:numPr>
              <w:rPr>
                <w:rFonts w:asciiTheme="majorHAnsi" w:hAnsiTheme="majorHAnsi" w:cstheme="majorHAnsi"/>
                <w:color w:val="000000"/>
                <w:sz w:val="16"/>
                <w:szCs w:val="16"/>
                <w:lang w:bidi="fa"/>
              </w:rPr>
            </w:pPr>
            <w:proofErr w:type="spellStart"/>
            <w:r>
              <w:rPr>
                <w:rFonts w:asciiTheme="majorHAnsi" w:hAnsiTheme="majorHAnsi" w:cstheme="majorHAnsi"/>
                <w:color w:val="000000"/>
                <w:sz w:val="16"/>
                <w:szCs w:val="16"/>
                <w:lang w:bidi="fa"/>
              </w:rPr>
              <w:t>Fuzzer</w:t>
            </w:r>
            <w:proofErr w:type="spellEnd"/>
          </w:p>
        </w:tc>
        <w:tc>
          <w:tcPr>
            <w:tcW w:w="900" w:type="dxa"/>
          </w:tcPr>
          <w:p w14:paraId="1C4945F2" w14:textId="74373F46" w:rsidR="00CF6973" w:rsidRDefault="00CF6973" w:rsidP="00401EE3">
            <w:pPr>
              <w:rPr>
                <w:sz w:val="16"/>
                <w:szCs w:val="16"/>
                <w:lang w:val="en-US"/>
              </w:rPr>
            </w:pPr>
          </w:p>
        </w:tc>
        <w:tc>
          <w:tcPr>
            <w:tcW w:w="1890" w:type="dxa"/>
          </w:tcPr>
          <w:p w14:paraId="4D855A87" w14:textId="77777777" w:rsidR="00CF6973" w:rsidRDefault="00CF6973" w:rsidP="00CF6973">
            <w:pPr>
              <w:rPr>
                <w:sz w:val="16"/>
                <w:szCs w:val="16"/>
                <w:lang w:val="en-US"/>
              </w:rPr>
            </w:pPr>
            <w:r>
              <w:rPr>
                <w:sz w:val="16"/>
                <w:szCs w:val="16"/>
                <w:lang w:val="en-US"/>
              </w:rPr>
              <w:t>Security Validation</w:t>
            </w:r>
          </w:p>
          <w:p w14:paraId="420D1521" w14:textId="392AE972" w:rsidR="00CF6973" w:rsidRDefault="00CF6973" w:rsidP="00CF6973">
            <w:pPr>
              <w:rPr>
                <w:sz w:val="16"/>
                <w:szCs w:val="16"/>
                <w:lang w:val="en-US"/>
              </w:rPr>
            </w:pPr>
            <w:r w:rsidRPr="00CF6973">
              <w:rPr>
                <w:sz w:val="16"/>
                <w:szCs w:val="16"/>
                <w:lang w:val="en-US"/>
              </w:rPr>
              <w:t>Security assurance methods and tools</w:t>
            </w:r>
          </w:p>
        </w:tc>
      </w:tr>
    </w:tbl>
    <w:p w14:paraId="49168CF9" w14:textId="2CABDC9B" w:rsidR="00BD0B6F" w:rsidRPr="00BD0B6F" w:rsidRDefault="00BD0B6F">
      <w:pPr>
        <w:rPr>
          <w:sz w:val="16"/>
          <w:szCs w:val="16"/>
          <w:lang w:val="en-US"/>
        </w:rPr>
      </w:pPr>
      <w:r>
        <w:rPr>
          <w:sz w:val="16"/>
          <w:szCs w:val="16"/>
          <w:lang w:val="en-US"/>
        </w:rPr>
        <w:tab/>
      </w:r>
    </w:p>
    <w:sectPr w:rsidR="00BD0B6F" w:rsidRPr="00BD0B6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1C6FB" w14:textId="77777777" w:rsidR="00183E6F" w:rsidRDefault="00183E6F" w:rsidP="00CA16D7">
      <w:pPr>
        <w:spacing w:after="0" w:line="240" w:lineRule="auto"/>
      </w:pPr>
      <w:r>
        <w:separator/>
      </w:r>
    </w:p>
  </w:endnote>
  <w:endnote w:type="continuationSeparator" w:id="0">
    <w:p w14:paraId="10726E3C" w14:textId="77777777" w:rsidR="00183E6F" w:rsidRDefault="00183E6F" w:rsidP="00CA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tel Clear">
    <w:panose1 w:val="020B0604020203020204"/>
    <w:charset w:val="00"/>
    <w:family w:val="swiss"/>
    <w:pitch w:val="variable"/>
    <w:sig w:usb0="E10006FF" w:usb1="400060F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76702" w14:textId="77777777" w:rsidR="00183E6F" w:rsidRDefault="00183E6F" w:rsidP="00CA16D7">
      <w:pPr>
        <w:spacing w:after="0" w:line="240" w:lineRule="auto"/>
      </w:pPr>
      <w:r>
        <w:separator/>
      </w:r>
    </w:p>
  </w:footnote>
  <w:footnote w:type="continuationSeparator" w:id="0">
    <w:p w14:paraId="52F563F4" w14:textId="77777777" w:rsidR="00183E6F" w:rsidRDefault="00183E6F" w:rsidP="00CA1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2B23"/>
    <w:multiLevelType w:val="hybridMultilevel"/>
    <w:tmpl w:val="3FB08C28"/>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13C80"/>
    <w:multiLevelType w:val="hybridMultilevel"/>
    <w:tmpl w:val="62D879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2D7303"/>
    <w:multiLevelType w:val="hybridMultilevel"/>
    <w:tmpl w:val="276A975C"/>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FC781C"/>
    <w:multiLevelType w:val="hybridMultilevel"/>
    <w:tmpl w:val="5BAC3CBC"/>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46ACE"/>
    <w:multiLevelType w:val="hybridMultilevel"/>
    <w:tmpl w:val="4E465CF2"/>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F8E7611"/>
    <w:multiLevelType w:val="hybridMultilevel"/>
    <w:tmpl w:val="58B445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9F129E"/>
    <w:multiLevelType w:val="hybridMultilevel"/>
    <w:tmpl w:val="BE92A242"/>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F23885"/>
    <w:multiLevelType w:val="hybridMultilevel"/>
    <w:tmpl w:val="2D9ACC98"/>
    <w:lvl w:ilvl="0" w:tplc="20000015">
      <w:start w:val="1"/>
      <w:numFmt w:val="upperLetter"/>
      <w:lvlText w:val="%1."/>
      <w:lvlJc w:val="left"/>
      <w:pPr>
        <w:ind w:left="776" w:hanging="360"/>
      </w:pPr>
    </w:lvl>
    <w:lvl w:ilvl="1" w:tplc="20000019" w:tentative="1">
      <w:start w:val="1"/>
      <w:numFmt w:val="lowerLetter"/>
      <w:lvlText w:val="%2."/>
      <w:lvlJc w:val="left"/>
      <w:pPr>
        <w:ind w:left="1496" w:hanging="360"/>
      </w:pPr>
    </w:lvl>
    <w:lvl w:ilvl="2" w:tplc="2000001B" w:tentative="1">
      <w:start w:val="1"/>
      <w:numFmt w:val="lowerRoman"/>
      <w:lvlText w:val="%3."/>
      <w:lvlJc w:val="right"/>
      <w:pPr>
        <w:ind w:left="2216" w:hanging="180"/>
      </w:pPr>
    </w:lvl>
    <w:lvl w:ilvl="3" w:tplc="2000000F" w:tentative="1">
      <w:start w:val="1"/>
      <w:numFmt w:val="decimal"/>
      <w:lvlText w:val="%4."/>
      <w:lvlJc w:val="left"/>
      <w:pPr>
        <w:ind w:left="2936" w:hanging="360"/>
      </w:pPr>
    </w:lvl>
    <w:lvl w:ilvl="4" w:tplc="20000019" w:tentative="1">
      <w:start w:val="1"/>
      <w:numFmt w:val="lowerLetter"/>
      <w:lvlText w:val="%5."/>
      <w:lvlJc w:val="left"/>
      <w:pPr>
        <w:ind w:left="3656" w:hanging="360"/>
      </w:pPr>
    </w:lvl>
    <w:lvl w:ilvl="5" w:tplc="2000001B" w:tentative="1">
      <w:start w:val="1"/>
      <w:numFmt w:val="lowerRoman"/>
      <w:lvlText w:val="%6."/>
      <w:lvlJc w:val="right"/>
      <w:pPr>
        <w:ind w:left="4376" w:hanging="180"/>
      </w:pPr>
    </w:lvl>
    <w:lvl w:ilvl="6" w:tplc="2000000F" w:tentative="1">
      <w:start w:val="1"/>
      <w:numFmt w:val="decimal"/>
      <w:lvlText w:val="%7."/>
      <w:lvlJc w:val="left"/>
      <w:pPr>
        <w:ind w:left="5096" w:hanging="360"/>
      </w:pPr>
    </w:lvl>
    <w:lvl w:ilvl="7" w:tplc="20000019" w:tentative="1">
      <w:start w:val="1"/>
      <w:numFmt w:val="lowerLetter"/>
      <w:lvlText w:val="%8."/>
      <w:lvlJc w:val="left"/>
      <w:pPr>
        <w:ind w:left="5816" w:hanging="360"/>
      </w:pPr>
    </w:lvl>
    <w:lvl w:ilvl="8" w:tplc="2000001B" w:tentative="1">
      <w:start w:val="1"/>
      <w:numFmt w:val="lowerRoman"/>
      <w:lvlText w:val="%9."/>
      <w:lvlJc w:val="right"/>
      <w:pPr>
        <w:ind w:left="6536" w:hanging="180"/>
      </w:pPr>
    </w:lvl>
  </w:abstractNum>
  <w:abstractNum w:abstractNumId="8" w15:restartNumberingAfterBreak="0">
    <w:nsid w:val="15FA5B71"/>
    <w:multiLevelType w:val="hybridMultilevel"/>
    <w:tmpl w:val="77DE013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F959BC"/>
    <w:multiLevelType w:val="hybridMultilevel"/>
    <w:tmpl w:val="D56E7566"/>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9410A0"/>
    <w:multiLevelType w:val="hybridMultilevel"/>
    <w:tmpl w:val="D7CAF286"/>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BC18CC"/>
    <w:multiLevelType w:val="hybridMultilevel"/>
    <w:tmpl w:val="0BDAEB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9F54FB"/>
    <w:multiLevelType w:val="hybridMultilevel"/>
    <w:tmpl w:val="BCAEDD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F53CC7"/>
    <w:multiLevelType w:val="hybridMultilevel"/>
    <w:tmpl w:val="9D506ED2"/>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AF626D"/>
    <w:multiLevelType w:val="hybridMultilevel"/>
    <w:tmpl w:val="5BFC557C"/>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5A5317"/>
    <w:multiLevelType w:val="hybridMultilevel"/>
    <w:tmpl w:val="B49667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1A7207"/>
    <w:multiLevelType w:val="hybridMultilevel"/>
    <w:tmpl w:val="A6127D10"/>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D456AB"/>
    <w:multiLevelType w:val="hybridMultilevel"/>
    <w:tmpl w:val="5A34D3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0D3631"/>
    <w:multiLevelType w:val="hybridMultilevel"/>
    <w:tmpl w:val="809E9096"/>
    <w:lvl w:ilvl="0" w:tplc="2000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325C50"/>
    <w:multiLevelType w:val="hybridMultilevel"/>
    <w:tmpl w:val="661EFA78"/>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604F08"/>
    <w:multiLevelType w:val="hybridMultilevel"/>
    <w:tmpl w:val="5E1A965E"/>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E9378D"/>
    <w:multiLevelType w:val="hybridMultilevel"/>
    <w:tmpl w:val="D81087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9E6F91"/>
    <w:multiLevelType w:val="hybridMultilevel"/>
    <w:tmpl w:val="C97627EA"/>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3ACD07C5"/>
    <w:multiLevelType w:val="hybridMultilevel"/>
    <w:tmpl w:val="977042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8328CA"/>
    <w:multiLevelType w:val="hybridMultilevel"/>
    <w:tmpl w:val="FE4E97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EA0884"/>
    <w:multiLevelType w:val="hybridMultilevel"/>
    <w:tmpl w:val="D5B664E2"/>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4A616C"/>
    <w:multiLevelType w:val="hybridMultilevel"/>
    <w:tmpl w:val="9572CE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13238D"/>
    <w:multiLevelType w:val="hybridMultilevel"/>
    <w:tmpl w:val="13C24000"/>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A74F60"/>
    <w:multiLevelType w:val="hybridMultilevel"/>
    <w:tmpl w:val="A12A54C6"/>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9B377D"/>
    <w:multiLevelType w:val="hybridMultilevel"/>
    <w:tmpl w:val="D56E7566"/>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387E71"/>
    <w:multiLevelType w:val="hybridMultilevel"/>
    <w:tmpl w:val="E4BA425A"/>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5337B4"/>
    <w:multiLevelType w:val="hybridMultilevel"/>
    <w:tmpl w:val="58BA37A2"/>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0268B6"/>
    <w:multiLevelType w:val="hybridMultilevel"/>
    <w:tmpl w:val="AEFC8488"/>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1749A1"/>
    <w:multiLevelType w:val="hybridMultilevel"/>
    <w:tmpl w:val="E4BA425A"/>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D0420B"/>
    <w:multiLevelType w:val="hybridMultilevel"/>
    <w:tmpl w:val="D012F478"/>
    <w:lvl w:ilvl="0" w:tplc="04090017">
      <w:start w:val="1"/>
      <w:numFmt w:val="lowerLetter"/>
      <w:lvlText w:val="%1)"/>
      <w:lvlJc w:val="left"/>
      <w:pPr>
        <w:ind w:left="360" w:hanging="360"/>
      </w:pPr>
    </w:lvl>
    <w:lvl w:ilvl="1" w:tplc="04090017">
      <w:start w:val="1"/>
      <w:numFmt w:val="lowerLetter"/>
      <w:lvlText w:val="%2)"/>
      <w:lvlJc w:val="left"/>
      <w:pPr>
        <w:ind w:left="99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A75A22"/>
    <w:multiLevelType w:val="hybridMultilevel"/>
    <w:tmpl w:val="FE4E97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531414"/>
    <w:multiLevelType w:val="hybridMultilevel"/>
    <w:tmpl w:val="D4C04D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278637B"/>
    <w:multiLevelType w:val="hybridMultilevel"/>
    <w:tmpl w:val="7B608C70"/>
    <w:lvl w:ilvl="0" w:tplc="04090017">
      <w:start w:val="1"/>
      <w:numFmt w:val="lowerLetter"/>
      <w:lvlText w:val="%1)"/>
      <w:lvlJc w:val="left"/>
      <w:pPr>
        <w:ind w:left="517" w:hanging="360"/>
      </w:p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8" w15:restartNumberingAfterBreak="0">
    <w:nsid w:val="637545D1"/>
    <w:multiLevelType w:val="hybridMultilevel"/>
    <w:tmpl w:val="3CC2284A"/>
    <w:lvl w:ilvl="0" w:tplc="2000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5F67B2"/>
    <w:multiLevelType w:val="hybridMultilevel"/>
    <w:tmpl w:val="D56E7566"/>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3166F1"/>
    <w:multiLevelType w:val="hybridMultilevel"/>
    <w:tmpl w:val="CD0C0122"/>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8F76B0"/>
    <w:multiLevelType w:val="hybridMultilevel"/>
    <w:tmpl w:val="D56E7566"/>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074A74"/>
    <w:multiLevelType w:val="hybridMultilevel"/>
    <w:tmpl w:val="EFCE5E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162972"/>
    <w:multiLevelType w:val="hybridMultilevel"/>
    <w:tmpl w:val="453806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2C0105"/>
    <w:multiLevelType w:val="hybridMultilevel"/>
    <w:tmpl w:val="B27CACAE"/>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6122EE"/>
    <w:multiLevelType w:val="hybridMultilevel"/>
    <w:tmpl w:val="8D3480BE"/>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D515A1"/>
    <w:multiLevelType w:val="hybridMultilevel"/>
    <w:tmpl w:val="BD3AE1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F7089C"/>
    <w:multiLevelType w:val="hybridMultilevel"/>
    <w:tmpl w:val="EB48BA2C"/>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12"/>
  </w:num>
  <w:num w:numId="3">
    <w:abstractNumId w:val="43"/>
  </w:num>
  <w:num w:numId="4">
    <w:abstractNumId w:val="11"/>
  </w:num>
  <w:num w:numId="5">
    <w:abstractNumId w:val="26"/>
  </w:num>
  <w:num w:numId="6">
    <w:abstractNumId w:val="15"/>
  </w:num>
  <w:num w:numId="7">
    <w:abstractNumId w:val="21"/>
  </w:num>
  <w:num w:numId="8">
    <w:abstractNumId w:val="17"/>
  </w:num>
  <w:num w:numId="9">
    <w:abstractNumId w:val="23"/>
  </w:num>
  <w:num w:numId="10">
    <w:abstractNumId w:val="5"/>
  </w:num>
  <w:num w:numId="11">
    <w:abstractNumId w:val="8"/>
  </w:num>
  <w:num w:numId="12">
    <w:abstractNumId w:val="1"/>
  </w:num>
  <w:num w:numId="13">
    <w:abstractNumId w:val="46"/>
  </w:num>
  <w:num w:numId="14">
    <w:abstractNumId w:val="24"/>
  </w:num>
  <w:num w:numId="15">
    <w:abstractNumId w:val="35"/>
  </w:num>
  <w:num w:numId="16">
    <w:abstractNumId w:val="34"/>
  </w:num>
  <w:num w:numId="17">
    <w:abstractNumId w:val="37"/>
  </w:num>
  <w:num w:numId="18">
    <w:abstractNumId w:val="13"/>
  </w:num>
  <w:num w:numId="19">
    <w:abstractNumId w:val="6"/>
  </w:num>
  <w:num w:numId="20">
    <w:abstractNumId w:val="31"/>
  </w:num>
  <w:num w:numId="21">
    <w:abstractNumId w:val="38"/>
  </w:num>
  <w:num w:numId="22">
    <w:abstractNumId w:val="36"/>
  </w:num>
  <w:num w:numId="23">
    <w:abstractNumId w:val="7"/>
  </w:num>
  <w:num w:numId="24">
    <w:abstractNumId w:val="18"/>
  </w:num>
  <w:num w:numId="25">
    <w:abstractNumId w:val="22"/>
  </w:num>
  <w:num w:numId="26">
    <w:abstractNumId w:val="14"/>
  </w:num>
  <w:num w:numId="27">
    <w:abstractNumId w:val="25"/>
  </w:num>
  <w:num w:numId="28">
    <w:abstractNumId w:val="28"/>
  </w:num>
  <w:num w:numId="29">
    <w:abstractNumId w:val="47"/>
  </w:num>
  <w:num w:numId="30">
    <w:abstractNumId w:val="27"/>
  </w:num>
  <w:num w:numId="31">
    <w:abstractNumId w:val="45"/>
  </w:num>
  <w:num w:numId="32">
    <w:abstractNumId w:val="32"/>
  </w:num>
  <w:num w:numId="33">
    <w:abstractNumId w:val="2"/>
  </w:num>
  <w:num w:numId="34">
    <w:abstractNumId w:val="0"/>
  </w:num>
  <w:num w:numId="35">
    <w:abstractNumId w:val="3"/>
  </w:num>
  <w:num w:numId="36">
    <w:abstractNumId w:val="19"/>
  </w:num>
  <w:num w:numId="37">
    <w:abstractNumId w:val="16"/>
  </w:num>
  <w:num w:numId="38">
    <w:abstractNumId w:val="44"/>
  </w:num>
  <w:num w:numId="39">
    <w:abstractNumId w:val="40"/>
  </w:num>
  <w:num w:numId="40">
    <w:abstractNumId w:val="10"/>
  </w:num>
  <w:num w:numId="41">
    <w:abstractNumId w:val="39"/>
  </w:num>
  <w:num w:numId="42">
    <w:abstractNumId w:val="9"/>
  </w:num>
  <w:num w:numId="43">
    <w:abstractNumId w:val="29"/>
  </w:num>
  <w:num w:numId="44">
    <w:abstractNumId w:val="41"/>
  </w:num>
  <w:num w:numId="45">
    <w:abstractNumId w:val="33"/>
  </w:num>
  <w:num w:numId="46">
    <w:abstractNumId w:val="4"/>
  </w:num>
  <w:num w:numId="47">
    <w:abstractNumId w:val="20"/>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6F"/>
    <w:rsid w:val="00045941"/>
    <w:rsid w:val="0007326E"/>
    <w:rsid w:val="0007730A"/>
    <w:rsid w:val="00086AEC"/>
    <w:rsid w:val="000D25A6"/>
    <w:rsid w:val="000E38BE"/>
    <w:rsid w:val="00147465"/>
    <w:rsid w:val="001741A5"/>
    <w:rsid w:val="00183E6F"/>
    <w:rsid w:val="001842F0"/>
    <w:rsid w:val="00210A14"/>
    <w:rsid w:val="00216B4A"/>
    <w:rsid w:val="00216D4B"/>
    <w:rsid w:val="0037347C"/>
    <w:rsid w:val="0039404E"/>
    <w:rsid w:val="003A6288"/>
    <w:rsid w:val="00401EE3"/>
    <w:rsid w:val="00463CBD"/>
    <w:rsid w:val="00506050"/>
    <w:rsid w:val="005210CE"/>
    <w:rsid w:val="00580F59"/>
    <w:rsid w:val="00594D44"/>
    <w:rsid w:val="00723A8D"/>
    <w:rsid w:val="007B3441"/>
    <w:rsid w:val="008C5375"/>
    <w:rsid w:val="009D45BC"/>
    <w:rsid w:val="00BD0B6F"/>
    <w:rsid w:val="00C31B6A"/>
    <w:rsid w:val="00CA16D7"/>
    <w:rsid w:val="00CE28FF"/>
    <w:rsid w:val="00CF6973"/>
    <w:rsid w:val="00DC74C4"/>
    <w:rsid w:val="00E569D9"/>
    <w:rsid w:val="00EC36F5"/>
    <w:rsid w:val="00F0529A"/>
    <w:rsid w:val="00F96A64"/>
    <w:rsid w:val="00FC5287"/>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E7412"/>
  <w15:chartTrackingRefBased/>
  <w15:docId w15:val="{E1819140-4A02-47B9-8F8C-BC6B044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B6F"/>
    <w:rPr>
      <w:rFonts w:ascii="Segoe UI" w:hAnsi="Segoe UI" w:cs="Segoe UI"/>
      <w:sz w:val="18"/>
      <w:szCs w:val="18"/>
    </w:rPr>
  </w:style>
  <w:style w:type="paragraph" w:styleId="ListParagraph">
    <w:name w:val="List Paragraph"/>
    <w:basedOn w:val="Normal"/>
    <w:uiPriority w:val="34"/>
    <w:qFormat/>
    <w:rsid w:val="00BD0B6F"/>
    <w:pPr>
      <w:ind w:left="720"/>
      <w:contextualSpacing/>
    </w:pPr>
    <w:rPr>
      <w:rFonts w:eastAsia="MS Mincho"/>
      <w:lang w:val="en-US" w:bidi="ar-SA"/>
    </w:rPr>
  </w:style>
  <w:style w:type="character" w:styleId="CommentReference">
    <w:name w:val="annotation reference"/>
    <w:basedOn w:val="DefaultParagraphFont"/>
    <w:uiPriority w:val="99"/>
    <w:semiHidden/>
    <w:unhideWhenUsed/>
    <w:rsid w:val="000D25A6"/>
    <w:rPr>
      <w:sz w:val="16"/>
      <w:szCs w:val="16"/>
    </w:rPr>
  </w:style>
  <w:style w:type="paragraph" w:styleId="CommentText">
    <w:name w:val="annotation text"/>
    <w:basedOn w:val="Normal"/>
    <w:link w:val="CommentTextChar"/>
    <w:uiPriority w:val="99"/>
    <w:semiHidden/>
    <w:unhideWhenUsed/>
    <w:rsid w:val="000D25A6"/>
    <w:pPr>
      <w:spacing w:line="240" w:lineRule="auto"/>
    </w:pPr>
    <w:rPr>
      <w:sz w:val="20"/>
      <w:szCs w:val="20"/>
      <w:lang w:val="en-US" w:bidi="ar-SA"/>
    </w:rPr>
  </w:style>
  <w:style w:type="character" w:customStyle="1" w:styleId="CommentTextChar">
    <w:name w:val="Comment Text Char"/>
    <w:basedOn w:val="DefaultParagraphFont"/>
    <w:link w:val="CommentText"/>
    <w:uiPriority w:val="99"/>
    <w:semiHidden/>
    <w:rsid w:val="000D25A6"/>
    <w:rPr>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065E1590AC9D4ABAE26E0F4E9FDF72" ma:contentTypeVersion="4" ma:contentTypeDescription="Create a new document." ma:contentTypeScope="" ma:versionID="3a252a742b3badad47bbb1d0c6d4227c">
  <xsd:schema xmlns:xsd="http://www.w3.org/2001/XMLSchema" xmlns:xs="http://www.w3.org/2001/XMLSchema" xmlns:p="http://schemas.microsoft.com/office/2006/metadata/properties" xmlns:ns2="c544539e-31ac-4092-a371-76c34ceb4229" targetNamespace="http://schemas.microsoft.com/office/2006/metadata/properties" ma:root="true" ma:fieldsID="fb72c512f062d3ebf6ccd9f4ee608403" ns2:_="">
    <xsd:import namespace="c544539e-31ac-4092-a371-76c34ceb42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4539e-31ac-4092-a371-76c34ceb4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FB247-C332-4939-BCB1-965BD3E93FBA}">
  <ds:schemaRefs>
    <ds:schemaRef ds:uri="http://schemas.microsoft.com/sharepoint/v3/contenttype/forms"/>
  </ds:schemaRefs>
</ds:datastoreItem>
</file>

<file path=customXml/itemProps2.xml><?xml version="1.0" encoding="utf-8"?>
<ds:datastoreItem xmlns:ds="http://schemas.openxmlformats.org/officeDocument/2006/customXml" ds:itemID="{F6B604C3-E25C-4BA5-9807-9690B2C79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4539e-31ac-4092-a371-76c34ceb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4BCFB-0CF0-4144-AD18-25C86E1B77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6</Pages>
  <Words>2490</Words>
  <Characters>14195</Characters>
  <Application>Microsoft Office Word</Application>
  <DocSecurity>0</DocSecurity>
  <Lines>118</Lines>
  <Paragraphs>33</Paragraphs>
  <ScaleCrop>false</ScaleCrop>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Berenzon, Alex</dc:creator>
  <cp:keywords/>
  <dc:description/>
  <cp:lastModifiedBy>David</cp:lastModifiedBy>
  <cp:revision>35</cp:revision>
  <dcterms:created xsi:type="dcterms:W3CDTF">2020-10-05T09:21:00Z</dcterms:created>
  <dcterms:modified xsi:type="dcterms:W3CDTF">2020-10-20T19:04:00Z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0x010100F9065E1590AC9D4ABAE26E0F4E9FDF72</vt:lpwstr>
  </property>
</Properties>
</file>